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4A1A" w14:textId="77777777" w:rsidR="006732A1" w:rsidRPr="00130B03" w:rsidRDefault="00130B03" w:rsidP="00130B03">
      <w:pPr>
        <w:jc w:val="center"/>
        <w:rPr>
          <w:b/>
          <w:color w:val="0000FF"/>
          <w:sz w:val="48"/>
          <w:szCs w:val="48"/>
        </w:rPr>
      </w:pPr>
      <w:r w:rsidRPr="00130B03">
        <w:rPr>
          <w:b/>
          <w:color w:val="0000FF"/>
          <w:sz w:val="48"/>
          <w:szCs w:val="48"/>
        </w:rPr>
        <w:t>Design Standards Letter</w:t>
      </w:r>
    </w:p>
    <w:p w14:paraId="6DE0B3A4" w14:textId="77777777" w:rsidR="00941EE9" w:rsidRDefault="00941EE9" w:rsidP="00130B03">
      <w:pPr>
        <w:rPr>
          <w:b/>
        </w:rPr>
      </w:pPr>
    </w:p>
    <w:p w14:paraId="60587F81" w14:textId="77777777" w:rsidR="00033076" w:rsidRDefault="00033076" w:rsidP="00130B03">
      <w:pPr>
        <w:rPr>
          <w:b/>
        </w:rPr>
      </w:pPr>
    </w:p>
    <w:p w14:paraId="3E206B7A" w14:textId="3F3A5896" w:rsidR="00130B03" w:rsidRPr="00130B03" w:rsidRDefault="66833A49" w:rsidP="5A2EE825">
      <w:pPr>
        <w:rPr>
          <w:b/>
          <w:bCs/>
          <w:color w:val="0000FF"/>
        </w:rPr>
      </w:pPr>
      <w:r w:rsidRPr="656B77B2">
        <w:rPr>
          <w:b/>
          <w:bCs/>
        </w:rPr>
        <w:t xml:space="preserve">Letter Number: </w:t>
      </w:r>
      <w:r w:rsidR="28C85F14" w:rsidRPr="656B77B2">
        <w:rPr>
          <w:b/>
          <w:bCs/>
          <w:color w:val="0000FF"/>
        </w:rPr>
        <w:t>S</w:t>
      </w:r>
      <w:r w:rsidRPr="656B77B2">
        <w:rPr>
          <w:b/>
          <w:bCs/>
          <w:color w:val="0000FF"/>
        </w:rPr>
        <w:t>-2</w:t>
      </w:r>
      <w:r w:rsidR="54AA3927" w:rsidRPr="656B77B2">
        <w:rPr>
          <w:b/>
          <w:bCs/>
          <w:color w:val="0000FF"/>
        </w:rPr>
        <w:t>02</w:t>
      </w:r>
      <w:r w:rsidR="32950F14" w:rsidRPr="656B77B2">
        <w:rPr>
          <w:b/>
          <w:bCs/>
          <w:color w:val="0000FF"/>
        </w:rPr>
        <w:t>5</w:t>
      </w:r>
      <w:r w:rsidRPr="656B77B2">
        <w:rPr>
          <w:b/>
          <w:bCs/>
          <w:color w:val="0000FF"/>
        </w:rPr>
        <w:t>-</w:t>
      </w:r>
      <w:r w:rsidR="294A0EDB" w:rsidRPr="656B77B2">
        <w:rPr>
          <w:b/>
          <w:bCs/>
          <w:color w:val="0000FF"/>
        </w:rPr>
        <w:t>0</w:t>
      </w:r>
      <w:r w:rsidR="3BA3AF37" w:rsidRPr="656B77B2">
        <w:rPr>
          <w:b/>
          <w:bCs/>
          <w:color w:val="0000FF"/>
        </w:rPr>
        <w:t>1</w:t>
      </w:r>
    </w:p>
    <w:p w14:paraId="7CC80B92" w14:textId="77777777" w:rsidR="00130B03" w:rsidRPr="00130B03" w:rsidRDefault="00130B03" w:rsidP="00130B03">
      <w:pPr>
        <w:rPr>
          <w:b/>
        </w:rPr>
      </w:pPr>
    </w:p>
    <w:p w14:paraId="2170E198" w14:textId="1E3E6895" w:rsidR="00130B03" w:rsidRPr="009F2836" w:rsidRDefault="66833A49" w:rsidP="5A2EE825">
      <w:pPr>
        <w:rPr>
          <w:b/>
          <w:bCs/>
          <w:color w:val="0000FF"/>
        </w:rPr>
      </w:pPr>
      <w:r w:rsidRPr="50FD185F">
        <w:rPr>
          <w:b/>
          <w:bCs/>
        </w:rPr>
        <w:t xml:space="preserve">Letter Date: </w:t>
      </w:r>
      <w:r w:rsidR="32494071" w:rsidRPr="50FD185F">
        <w:rPr>
          <w:b/>
          <w:bCs/>
          <w:color w:val="0000FF"/>
        </w:rPr>
        <w:t>1</w:t>
      </w:r>
      <w:r w:rsidR="6077AFA7" w:rsidRPr="50FD185F">
        <w:rPr>
          <w:b/>
          <w:bCs/>
          <w:color w:val="0000FF"/>
        </w:rPr>
        <w:t>1</w:t>
      </w:r>
      <w:r w:rsidR="2218C6D1" w:rsidRPr="50FD185F">
        <w:rPr>
          <w:b/>
          <w:bCs/>
          <w:color w:val="0000FF"/>
        </w:rPr>
        <w:t>/</w:t>
      </w:r>
      <w:r w:rsidR="55DE929B" w:rsidRPr="50FD185F">
        <w:rPr>
          <w:b/>
          <w:bCs/>
          <w:color w:val="0000FF"/>
        </w:rPr>
        <w:t>2</w:t>
      </w:r>
      <w:r w:rsidR="50047456" w:rsidRPr="50FD185F">
        <w:rPr>
          <w:b/>
          <w:bCs/>
          <w:color w:val="0000FF"/>
        </w:rPr>
        <w:t>2</w:t>
      </w:r>
      <w:r w:rsidR="73AE940F" w:rsidRPr="50FD185F">
        <w:rPr>
          <w:b/>
          <w:bCs/>
          <w:color w:val="0000FF"/>
        </w:rPr>
        <w:t>/202</w:t>
      </w:r>
      <w:r w:rsidR="2C94E30F" w:rsidRPr="50FD185F">
        <w:rPr>
          <w:b/>
          <w:bCs/>
          <w:color w:val="0000FF"/>
        </w:rPr>
        <w:t>4</w:t>
      </w:r>
    </w:p>
    <w:p w14:paraId="028B39F2" w14:textId="77777777" w:rsidR="00130B03" w:rsidRPr="009F2836" w:rsidRDefault="00130B03" w:rsidP="00130B03">
      <w:pPr>
        <w:rPr>
          <w:b/>
        </w:rPr>
      </w:pPr>
    </w:p>
    <w:p w14:paraId="323AB575" w14:textId="011550EF" w:rsidR="00130B03" w:rsidRPr="009F2836" w:rsidRDefault="66833A49" w:rsidP="656B77B2">
      <w:pPr>
        <w:rPr>
          <w:b/>
          <w:bCs/>
          <w:color w:val="0000FF"/>
        </w:rPr>
      </w:pPr>
      <w:r w:rsidRPr="656B77B2">
        <w:rPr>
          <w:b/>
          <w:bCs/>
        </w:rPr>
        <w:t xml:space="preserve">Effective Date: </w:t>
      </w:r>
      <w:r w:rsidR="5EB8999D" w:rsidRPr="656B77B2">
        <w:rPr>
          <w:b/>
          <w:bCs/>
          <w:color w:val="0000FF"/>
        </w:rPr>
        <w:t>1</w:t>
      </w:r>
      <w:r w:rsidR="75CDC3FC" w:rsidRPr="656B77B2">
        <w:rPr>
          <w:b/>
          <w:bCs/>
          <w:color w:val="0000FF"/>
        </w:rPr>
        <w:t>/1</w:t>
      </w:r>
      <w:r w:rsidR="6B2C4129" w:rsidRPr="656B77B2">
        <w:rPr>
          <w:b/>
          <w:bCs/>
          <w:color w:val="0000FF"/>
        </w:rPr>
        <w:t>/2</w:t>
      </w:r>
      <w:r w:rsidR="78B8C406" w:rsidRPr="656B77B2">
        <w:rPr>
          <w:b/>
          <w:bCs/>
          <w:color w:val="0000FF"/>
        </w:rPr>
        <w:t>02</w:t>
      </w:r>
      <w:r w:rsidR="56F7C358" w:rsidRPr="656B77B2">
        <w:rPr>
          <w:b/>
          <w:bCs/>
          <w:color w:val="0000FF"/>
        </w:rPr>
        <w:t>5</w:t>
      </w:r>
    </w:p>
    <w:p w14:paraId="11501A5B" w14:textId="77777777" w:rsidR="00130B03" w:rsidRPr="009F2836" w:rsidRDefault="00130B03" w:rsidP="00130B03">
      <w:pPr>
        <w:rPr>
          <w:b/>
        </w:rPr>
      </w:pPr>
    </w:p>
    <w:p w14:paraId="490FDF2A" w14:textId="6FBAD494" w:rsidR="00130B03" w:rsidRPr="009F2836" w:rsidRDefault="503373EB" w:rsidP="5A2EE825">
      <w:pPr>
        <w:ind w:left="900" w:hanging="900"/>
        <w:rPr>
          <w:b/>
          <w:bCs/>
          <w:color w:val="0000FF"/>
        </w:rPr>
      </w:pPr>
      <w:r w:rsidRPr="0E900DAC">
        <w:rPr>
          <w:b/>
          <w:bCs/>
        </w:rPr>
        <w:t>Section:</w:t>
      </w:r>
      <w:r w:rsidR="7D60C86E" w:rsidRPr="0E900DAC">
        <w:rPr>
          <w:b/>
          <w:bCs/>
          <w:color w:val="0000FF"/>
        </w:rPr>
        <w:t xml:space="preserve"> </w:t>
      </w:r>
      <w:r w:rsidR="16AF4B30" w:rsidRPr="0E900DAC">
        <w:rPr>
          <w:b/>
          <w:bCs/>
          <w:color w:val="0000FF"/>
        </w:rPr>
        <w:t xml:space="preserve">203, 401, </w:t>
      </w:r>
      <w:r w:rsidR="254665FA" w:rsidRPr="0E900DAC">
        <w:rPr>
          <w:b/>
          <w:bCs/>
          <w:color w:val="0000FF"/>
        </w:rPr>
        <w:t xml:space="preserve">403, </w:t>
      </w:r>
      <w:r w:rsidR="4F5068E8" w:rsidRPr="0E900DAC">
        <w:rPr>
          <w:b/>
          <w:bCs/>
          <w:color w:val="0000FF"/>
        </w:rPr>
        <w:t xml:space="preserve">505, </w:t>
      </w:r>
      <w:r w:rsidR="1417896C" w:rsidRPr="0E900DAC">
        <w:rPr>
          <w:b/>
          <w:bCs/>
          <w:color w:val="0000FF"/>
        </w:rPr>
        <w:t xml:space="preserve">609.20, </w:t>
      </w:r>
      <w:r w:rsidR="16AF4B30" w:rsidRPr="0E900DAC">
        <w:rPr>
          <w:b/>
          <w:bCs/>
          <w:color w:val="0000FF"/>
        </w:rPr>
        <w:t>6</w:t>
      </w:r>
      <w:r w:rsidR="22971AAC" w:rsidRPr="0E900DAC">
        <w:rPr>
          <w:b/>
          <w:bCs/>
          <w:color w:val="0000FF"/>
        </w:rPr>
        <w:t xml:space="preserve">13, 702, </w:t>
      </w:r>
      <w:r w:rsidR="02EA8F26" w:rsidRPr="0E900DAC">
        <w:rPr>
          <w:b/>
          <w:bCs/>
          <w:color w:val="0000FF"/>
        </w:rPr>
        <w:t xml:space="preserve">720, 1005, </w:t>
      </w:r>
      <w:r w:rsidR="0DC3F218" w:rsidRPr="0E900DAC">
        <w:rPr>
          <w:b/>
          <w:bCs/>
          <w:color w:val="0000FF"/>
        </w:rPr>
        <w:t>10</w:t>
      </w:r>
      <w:r w:rsidR="27458C2E" w:rsidRPr="0E900DAC">
        <w:rPr>
          <w:b/>
          <w:bCs/>
          <w:color w:val="0000FF"/>
        </w:rPr>
        <w:t>06</w:t>
      </w:r>
      <w:r w:rsidR="623AED3D" w:rsidRPr="0E900DAC">
        <w:rPr>
          <w:b/>
          <w:bCs/>
          <w:color w:val="0000FF"/>
        </w:rPr>
        <w:t>, 1063</w:t>
      </w:r>
    </w:p>
    <w:p w14:paraId="00F11A64" w14:textId="77777777" w:rsidR="00130B03" w:rsidRPr="009F2836" w:rsidRDefault="00130B03" w:rsidP="00130B03">
      <w:pPr>
        <w:rPr>
          <w:b/>
        </w:rPr>
      </w:pPr>
    </w:p>
    <w:p w14:paraId="3C8E106C" w14:textId="5479B896" w:rsidR="00130B03" w:rsidRPr="009F2836" w:rsidRDefault="00130B03" w:rsidP="5A2EE825">
      <w:pPr>
        <w:ind w:left="900" w:hanging="900"/>
        <w:rPr>
          <w:b/>
          <w:bCs/>
        </w:rPr>
      </w:pPr>
      <w:r w:rsidRPr="2D17139C">
        <w:rPr>
          <w:b/>
          <w:bCs/>
        </w:rPr>
        <w:t>Subject:</w:t>
      </w:r>
      <w:r w:rsidR="00941EE9" w:rsidRPr="2D17139C">
        <w:rPr>
          <w:b/>
          <w:bCs/>
        </w:rPr>
        <w:t xml:space="preserve"> </w:t>
      </w:r>
      <w:r w:rsidR="2CD25353" w:rsidRPr="2D17139C">
        <w:rPr>
          <w:b/>
          <w:bCs/>
          <w:color w:val="0000FF"/>
        </w:rPr>
        <w:t xml:space="preserve">Revised Supplement to the </w:t>
      </w:r>
      <w:r w:rsidR="00BC6680" w:rsidRPr="2D17139C">
        <w:rPr>
          <w:b/>
          <w:bCs/>
          <w:color w:val="0000FF"/>
        </w:rPr>
        <w:t>202</w:t>
      </w:r>
      <w:r w:rsidR="00EA72E3" w:rsidRPr="2D17139C">
        <w:rPr>
          <w:b/>
          <w:bCs/>
          <w:color w:val="0000FF"/>
        </w:rPr>
        <w:t>4</w:t>
      </w:r>
      <w:r w:rsidR="00BC6680" w:rsidRPr="2D17139C">
        <w:rPr>
          <w:b/>
          <w:bCs/>
          <w:color w:val="0000FF"/>
        </w:rPr>
        <w:t xml:space="preserve"> Standard Specifications </w:t>
      </w:r>
    </w:p>
    <w:p w14:paraId="3118CB84" w14:textId="77777777" w:rsidR="00130B03" w:rsidRPr="009F2836" w:rsidRDefault="00130B03" w:rsidP="00941EE9">
      <w:pPr>
        <w:pBdr>
          <w:bottom w:val="single" w:sz="4" w:space="1" w:color="auto"/>
        </w:pBdr>
        <w:rPr>
          <w:b/>
        </w:rPr>
      </w:pPr>
    </w:p>
    <w:p w14:paraId="1F444273" w14:textId="77777777" w:rsidR="00941EE9" w:rsidRPr="009F2836" w:rsidRDefault="00941EE9" w:rsidP="00941EE9">
      <w:pPr>
        <w:rPr>
          <w:b/>
        </w:rPr>
      </w:pPr>
    </w:p>
    <w:p w14:paraId="18B5F1CC" w14:textId="77777777" w:rsidR="00941EE9" w:rsidRPr="009F2836" w:rsidRDefault="00941EE9" w:rsidP="00941EE9">
      <w:r w:rsidRPr="009F2836">
        <w:rPr>
          <w:b/>
        </w:rPr>
        <w:t xml:space="preserve">TO: </w:t>
      </w:r>
      <w:r w:rsidRPr="009F2836">
        <w:t>All Central and District Offices</w:t>
      </w:r>
    </w:p>
    <w:p w14:paraId="1709E58B" w14:textId="77777777" w:rsidR="00941EE9" w:rsidRPr="009F2836" w:rsidRDefault="00941EE9" w:rsidP="00941EE9">
      <w:pPr>
        <w:rPr>
          <w:b/>
        </w:rPr>
      </w:pPr>
    </w:p>
    <w:p w14:paraId="71B7D571" w14:textId="03583E79" w:rsidR="00941EE9" w:rsidRPr="009F2836" w:rsidRDefault="0061C32A" w:rsidP="00941EE9">
      <w:r w:rsidRPr="656B77B2">
        <w:rPr>
          <w:b/>
          <w:bCs/>
        </w:rPr>
        <w:t xml:space="preserve">FROM: </w:t>
      </w:r>
      <w:r w:rsidR="6F1254C5">
        <w:t>Gidget Koestner</w:t>
      </w:r>
      <w:r w:rsidR="1F377A3D">
        <w:t xml:space="preserve"> </w:t>
      </w:r>
    </w:p>
    <w:p w14:paraId="348448FC" w14:textId="77777777" w:rsidR="00941EE9" w:rsidRPr="009F2836" w:rsidRDefault="00941EE9" w:rsidP="00941EE9">
      <w:pPr>
        <w:rPr>
          <w:b/>
        </w:rPr>
      </w:pPr>
    </w:p>
    <w:p w14:paraId="51F0CBFB" w14:textId="19301A41" w:rsidR="00941EE9" w:rsidRPr="00941EE9" w:rsidRDefault="0061C32A" w:rsidP="00941EE9">
      <w:r w:rsidRPr="277DF3ED">
        <w:rPr>
          <w:b/>
          <w:bCs/>
        </w:rPr>
        <w:t xml:space="preserve">DATE: </w:t>
      </w:r>
      <w:r w:rsidR="2C532DA5">
        <w:t xml:space="preserve">November </w:t>
      </w:r>
      <w:r w:rsidR="001ED301">
        <w:t>2</w:t>
      </w:r>
      <w:r w:rsidR="7D39BA90">
        <w:t>2</w:t>
      </w:r>
      <w:r w:rsidR="73AE940F">
        <w:t>, 202</w:t>
      </w:r>
      <w:r w:rsidR="2C296F8D">
        <w:t>4</w:t>
      </w:r>
    </w:p>
    <w:p w14:paraId="1DCE2D42" w14:textId="77777777" w:rsidR="00941EE9" w:rsidRDefault="00941EE9" w:rsidP="00941EE9">
      <w:pPr>
        <w:rPr>
          <w:b/>
        </w:rPr>
      </w:pPr>
    </w:p>
    <w:p w14:paraId="09AB04FC" w14:textId="7C743E14" w:rsidR="002E072D" w:rsidRDefault="0061C32A" w:rsidP="002E072D">
      <w:r w:rsidRPr="656B77B2">
        <w:rPr>
          <w:b/>
          <w:bCs/>
        </w:rPr>
        <w:t xml:space="preserve">SUBJECT: </w:t>
      </w:r>
      <w:r w:rsidR="18694B68">
        <w:t>Stan</w:t>
      </w:r>
      <w:r w:rsidR="3EB46D0E">
        <w:t xml:space="preserve">dard Specifications Letter No. </w:t>
      </w:r>
      <w:r w:rsidR="2878C7D4">
        <w:t>1,</w:t>
      </w:r>
      <w:r w:rsidR="54AA3927">
        <w:t xml:space="preserve"> 202</w:t>
      </w:r>
      <w:r w:rsidR="551C0D0A">
        <w:t>5</w:t>
      </w:r>
    </w:p>
    <w:p w14:paraId="00EB0062" w14:textId="77777777" w:rsidR="007E454B" w:rsidRDefault="007E454B" w:rsidP="002E072D"/>
    <w:p w14:paraId="39A8656D" w14:textId="27797320" w:rsidR="002E072D" w:rsidRDefault="5E615A24" w:rsidP="002E072D">
      <w:pPr>
        <w:rPr>
          <w:rStyle w:val="eop"/>
          <w:color w:val="000000"/>
          <w:shd w:val="clear" w:color="auto" w:fill="FFFFFF"/>
        </w:rPr>
      </w:pPr>
      <w:r w:rsidRPr="42C1B46A">
        <w:rPr>
          <w:rStyle w:val="normaltextrun"/>
          <w:rFonts w:eastAsiaTheme="majorEastAsia"/>
          <w:color w:val="000000"/>
          <w:shd w:val="clear" w:color="auto" w:fill="FFFFFF"/>
        </w:rPr>
        <w:t xml:space="preserve">The Supplemental Revisions to the </w:t>
      </w:r>
      <w:r w:rsidRPr="656B77B2">
        <w:rPr>
          <w:rStyle w:val="normaltextrun"/>
          <w:rFonts w:eastAsiaTheme="majorEastAsia"/>
          <w:i/>
          <w:iCs/>
          <w:color w:val="000000"/>
          <w:shd w:val="clear" w:color="auto" w:fill="FFFFFF"/>
        </w:rPr>
        <w:t>202</w:t>
      </w:r>
      <w:r w:rsidR="0FB4D70A" w:rsidRPr="656B77B2">
        <w:rPr>
          <w:rStyle w:val="normaltextrun"/>
          <w:rFonts w:eastAsiaTheme="majorEastAsia"/>
          <w:i/>
          <w:iCs/>
          <w:color w:val="000000"/>
          <w:shd w:val="clear" w:color="auto" w:fill="FFFFFF"/>
        </w:rPr>
        <w:t>4</w:t>
      </w:r>
      <w:r w:rsidRPr="656B77B2">
        <w:rPr>
          <w:rStyle w:val="normaltextrun"/>
          <w:rFonts w:eastAsiaTheme="majorEastAsia"/>
          <w:i/>
          <w:iCs/>
          <w:color w:val="000000"/>
          <w:shd w:val="clear" w:color="auto" w:fill="FFFFFF"/>
        </w:rPr>
        <w:t xml:space="preserve"> Missouri Standard Specifications for Highway Construction</w:t>
      </w:r>
      <w:r w:rsidR="7AE0D635" w:rsidRPr="656B77B2">
        <w:rPr>
          <w:rStyle w:val="normaltextrun"/>
          <w:rFonts w:eastAsiaTheme="majorEastAsia"/>
          <w:i/>
          <w:iCs/>
          <w:color w:val="000000"/>
          <w:shd w:val="clear" w:color="auto" w:fill="FFFFFF"/>
        </w:rPr>
        <w:t xml:space="preserve">, </w:t>
      </w:r>
      <w:r w:rsidRPr="42C1B46A">
        <w:rPr>
          <w:rStyle w:val="normaltextrun"/>
          <w:rFonts w:eastAsiaTheme="majorEastAsia"/>
          <w:color w:val="000000"/>
          <w:shd w:val="clear" w:color="auto" w:fill="FFFFFF"/>
        </w:rPr>
        <w:t xml:space="preserve">effective </w:t>
      </w:r>
      <w:r w:rsidR="7A853B6C" w:rsidRPr="42C1B46A">
        <w:rPr>
          <w:rStyle w:val="normaltextrun"/>
          <w:rFonts w:eastAsiaTheme="majorEastAsia"/>
          <w:color w:val="000000"/>
          <w:shd w:val="clear" w:color="auto" w:fill="FFFFFF"/>
        </w:rPr>
        <w:t xml:space="preserve">January </w:t>
      </w:r>
      <w:r w:rsidRPr="42C1B46A">
        <w:rPr>
          <w:rStyle w:val="normaltextrun"/>
          <w:rFonts w:eastAsiaTheme="majorEastAsia"/>
          <w:color w:val="000000"/>
          <w:shd w:val="clear" w:color="auto" w:fill="FFFFFF"/>
        </w:rPr>
        <w:t>1, 202</w:t>
      </w:r>
      <w:r w:rsidR="03E867F6" w:rsidRPr="42C1B46A">
        <w:rPr>
          <w:rStyle w:val="normaltextrun"/>
          <w:rFonts w:eastAsiaTheme="majorEastAsia"/>
          <w:color w:val="000000"/>
          <w:shd w:val="clear" w:color="auto" w:fill="FFFFFF"/>
        </w:rPr>
        <w:t>5</w:t>
      </w:r>
      <w:r w:rsidRPr="42C1B46A">
        <w:rPr>
          <w:rStyle w:val="normaltextrun"/>
          <w:rFonts w:eastAsiaTheme="majorEastAsia"/>
          <w:color w:val="000000"/>
          <w:shd w:val="clear" w:color="auto" w:fill="FFFFFF"/>
        </w:rPr>
        <w:t xml:space="preserve"> </w:t>
      </w:r>
      <w:r w:rsidR="1F7ADE08" w:rsidRPr="42C1B46A">
        <w:rPr>
          <w:rStyle w:val="normaltextrun"/>
          <w:rFonts w:eastAsiaTheme="majorEastAsia"/>
          <w:color w:val="000000"/>
          <w:shd w:val="clear" w:color="auto" w:fill="FFFFFF"/>
        </w:rPr>
        <w:t xml:space="preserve">are </w:t>
      </w:r>
      <w:r w:rsidRPr="42C1B46A">
        <w:rPr>
          <w:rStyle w:val="normaltextrun"/>
          <w:rFonts w:eastAsiaTheme="majorEastAsia"/>
          <w:color w:val="000000"/>
          <w:shd w:val="clear" w:color="auto" w:fill="FFFFFF"/>
        </w:rPr>
        <w:t xml:space="preserve">now available on MoDOT’s </w:t>
      </w:r>
      <w:hyperlink r:id="rId11" w:tgtFrame="_blank" w:history="1">
        <w:r w:rsidRPr="42C1B46A">
          <w:rPr>
            <w:rStyle w:val="normaltextrun"/>
            <w:rFonts w:eastAsiaTheme="majorEastAsia"/>
            <w:color w:val="0000FF"/>
            <w:u w:val="single"/>
            <w:shd w:val="clear" w:color="auto" w:fill="FFFFFF"/>
          </w:rPr>
          <w:t>website</w:t>
        </w:r>
      </w:hyperlink>
      <w:r w:rsidRPr="42C1B46A">
        <w:rPr>
          <w:rStyle w:val="normaltextrun"/>
          <w:rFonts w:eastAsiaTheme="majorEastAsia"/>
          <w:color w:val="000000"/>
          <w:shd w:val="clear" w:color="auto" w:fill="FFFFFF"/>
        </w:rPr>
        <w:t>.</w:t>
      </w:r>
      <w:r>
        <w:rPr>
          <w:rStyle w:val="eop"/>
          <w:color w:val="000000"/>
          <w:shd w:val="clear" w:color="auto" w:fill="FFFFFF"/>
        </w:rPr>
        <w:t> </w:t>
      </w:r>
    </w:p>
    <w:p w14:paraId="7E758B58" w14:textId="77777777" w:rsidR="007459D2" w:rsidRDefault="007459D2" w:rsidP="002E072D"/>
    <w:p w14:paraId="3B3528F9" w14:textId="3012BF25" w:rsidR="00941EE9" w:rsidRDefault="5E03BD36" w:rsidP="002E072D">
      <w:r>
        <w:t>Questions regarding the Supplemental Revisions to the Missouri Standard Specification</w:t>
      </w:r>
      <w:r w:rsidR="690B6276">
        <w:t>s</w:t>
      </w:r>
      <w:r>
        <w:t xml:space="preserve"> should be directed to </w:t>
      </w:r>
      <w:r w:rsidR="2B1D56A3">
        <w:t xml:space="preserve">Duke Leggett </w:t>
      </w:r>
      <w:r w:rsidR="0842BDF4">
        <w:t>in</w:t>
      </w:r>
      <w:r>
        <w:t xml:space="preserve"> Central Office</w:t>
      </w:r>
      <w:r w:rsidR="199554F5">
        <w:t xml:space="preserve"> Design</w:t>
      </w:r>
      <w:r w:rsidR="789710D5">
        <w:t xml:space="preserve"> – E</w:t>
      </w:r>
      <w:r>
        <w:t xml:space="preserve">ngineering Policy </w:t>
      </w:r>
      <w:r w:rsidR="597FF250">
        <w:t>Services</w:t>
      </w:r>
      <w:r>
        <w:t xml:space="preserve">, </w:t>
      </w:r>
      <w:r>
        <w:br/>
      </w:r>
      <w:r w:rsidR="108819E0">
        <w:t>at 417-895-761</w:t>
      </w:r>
      <w:r w:rsidR="5B1FEE46">
        <w:t>1</w:t>
      </w:r>
      <w:r w:rsidR="108819E0">
        <w:t xml:space="preserve"> </w:t>
      </w:r>
      <w:r w:rsidR="1F77F010">
        <w:t xml:space="preserve">or myself </w:t>
      </w:r>
      <w:r>
        <w:t xml:space="preserve">at </w:t>
      </w:r>
      <w:r w:rsidR="14DE510E">
        <w:t>573-</w:t>
      </w:r>
      <w:r w:rsidR="08C4B099">
        <w:t>751</w:t>
      </w:r>
      <w:r w:rsidR="14DE510E">
        <w:t>-</w:t>
      </w:r>
      <w:r w:rsidR="149A02C3">
        <w:t>6905</w:t>
      </w:r>
      <w:r w:rsidR="14DE510E">
        <w:t>.</w:t>
      </w:r>
    </w:p>
    <w:p w14:paraId="0B1B101A" w14:textId="02E058AE" w:rsidR="000D25D6" w:rsidRDefault="000D25D6" w:rsidP="002E072D"/>
    <w:p w14:paraId="0A29DFC8" w14:textId="5D4A05ED" w:rsidR="2D4DFA55" w:rsidRDefault="2D4DFA55" w:rsidP="2D4DFA55"/>
    <w:p w14:paraId="46E36ADE" w14:textId="352CEF85" w:rsidR="00393FEB" w:rsidRPr="003D519D" w:rsidRDefault="080403EB" w:rsidP="00393FEB">
      <w:pPr>
        <w:autoSpaceDE w:val="0"/>
        <w:autoSpaceDN w:val="0"/>
        <w:adjustRightInd w:val="0"/>
        <w:spacing w:line="240" w:lineRule="atLeast"/>
        <w:rPr>
          <w:b/>
          <w:bCs/>
        </w:rPr>
      </w:pPr>
      <w:r w:rsidRPr="3A3154EB">
        <w:rPr>
          <w:b/>
          <w:bCs/>
        </w:rPr>
        <w:t>MAJOR REVISIONS:</w:t>
      </w:r>
    </w:p>
    <w:p w14:paraId="1D87B326" w14:textId="77777777" w:rsidR="00393FEB" w:rsidRPr="003D519D" w:rsidRDefault="00393FEB" w:rsidP="00393FEB">
      <w:pPr>
        <w:autoSpaceDE w:val="0"/>
        <w:autoSpaceDN w:val="0"/>
        <w:adjustRightInd w:val="0"/>
        <w:spacing w:line="240" w:lineRule="atLeast"/>
        <w:jc w:val="both"/>
      </w:pPr>
    </w:p>
    <w:p w14:paraId="5D74C255" w14:textId="4EF4A7FF" w:rsidR="604E2628" w:rsidRDefault="1B4BEBCD" w:rsidP="0E900DAC">
      <w:pPr>
        <w:rPr>
          <w:b/>
          <w:bCs/>
        </w:rPr>
      </w:pPr>
      <w:r w:rsidRPr="2BA07909">
        <w:rPr>
          <w:b/>
          <w:bCs/>
        </w:rPr>
        <w:t>SECTION 609</w:t>
      </w:r>
      <w:r w:rsidR="533FA1C3" w:rsidRPr="2BA07909">
        <w:rPr>
          <w:b/>
          <w:bCs/>
        </w:rPr>
        <w:t>.20</w:t>
      </w:r>
      <w:r w:rsidRPr="2BA07909">
        <w:rPr>
          <w:b/>
          <w:bCs/>
        </w:rPr>
        <w:t xml:space="preserve"> – </w:t>
      </w:r>
      <w:r w:rsidR="1718B9C1" w:rsidRPr="2BA07909">
        <w:rPr>
          <w:b/>
          <w:bCs/>
        </w:rPr>
        <w:t>INTEGRAL CURB</w:t>
      </w:r>
    </w:p>
    <w:p w14:paraId="44F622D6" w14:textId="7B6429D9" w:rsidR="604E2628" w:rsidRDefault="1B4BEBCD" w:rsidP="0E900DAC">
      <w:r w:rsidRPr="2BA07909">
        <w:rPr>
          <w:i/>
          <w:iCs/>
        </w:rPr>
        <w:t xml:space="preserve">Sec </w:t>
      </w:r>
      <w:r w:rsidR="759C58A0" w:rsidRPr="2BA07909">
        <w:rPr>
          <w:i/>
          <w:iCs/>
        </w:rPr>
        <w:t xml:space="preserve">609.20.3.1 </w:t>
      </w:r>
      <w:r w:rsidR="14B372DC" w:rsidRPr="2BA07909">
        <w:t xml:space="preserve">Inserted the sentence </w:t>
      </w:r>
      <w:r w:rsidR="70556353" w:rsidRPr="2BA07909">
        <w:t>“If the curb is to be constructed later, an epoxy coated longitudinal bar shall be tied to the tie bars</w:t>
      </w:r>
      <w:r>
        <w:t>.</w:t>
      </w:r>
      <w:r w:rsidR="776E1B2B">
        <w:t>”</w:t>
      </w:r>
    </w:p>
    <w:p w14:paraId="16F99103" w14:textId="0F6C6F05" w:rsidR="604E2628" w:rsidRDefault="604E2628" w:rsidP="2BA07909">
      <w:pPr>
        <w:rPr>
          <w:b/>
          <w:bCs/>
        </w:rPr>
      </w:pPr>
    </w:p>
    <w:p w14:paraId="0961B1D5" w14:textId="1F79E324" w:rsidR="604E2628" w:rsidRDefault="776E1B2B" w:rsidP="0E900DAC">
      <w:r w:rsidRPr="2BA07909">
        <w:rPr>
          <w:i/>
          <w:iCs/>
        </w:rPr>
        <w:t xml:space="preserve">Sec 609.20.3.2 </w:t>
      </w:r>
      <w:r w:rsidR="3040BFDC" w:rsidRPr="2BA07909">
        <w:t xml:space="preserve">Added </w:t>
      </w:r>
      <w:r w:rsidR="3D66292A" w:rsidRPr="2BA07909">
        <w:t xml:space="preserve">the </w:t>
      </w:r>
      <w:r w:rsidR="3040BFDC" w:rsidRPr="2BA07909">
        <w:t xml:space="preserve">last sentence </w:t>
      </w:r>
      <w:r w:rsidRPr="2BA07909">
        <w:t>“</w:t>
      </w:r>
      <w:r w:rsidR="2A7E2212" w:rsidRPr="2BA07909">
        <w:t>Form placement and slip form use shall ensure one-inch minimum concrete cover for longitudinal bar and tie bars, when used</w:t>
      </w:r>
      <w:r w:rsidRPr="2BA07909">
        <w:t>.”</w:t>
      </w:r>
    </w:p>
    <w:p w14:paraId="168D2212" w14:textId="6D21D49D" w:rsidR="604E2628" w:rsidRDefault="604E2628" w:rsidP="2BA07909">
      <w:pPr>
        <w:rPr>
          <w:b/>
          <w:bCs/>
        </w:rPr>
      </w:pPr>
    </w:p>
    <w:p w14:paraId="034F73E8" w14:textId="6F2A23A2" w:rsidR="0AB07569" w:rsidRDefault="0AB07569" w:rsidP="2BA07909">
      <w:r w:rsidRPr="2BA07909">
        <w:rPr>
          <w:i/>
          <w:iCs/>
        </w:rPr>
        <w:t xml:space="preserve">Sec 609.20.3.4 </w:t>
      </w:r>
      <w:r w:rsidRPr="2BA07909">
        <w:t xml:space="preserve">Added </w:t>
      </w:r>
      <w:r w:rsidR="24B1386D" w:rsidRPr="2BA07909">
        <w:t>“longitudinal bar</w:t>
      </w:r>
      <w:r w:rsidRPr="2BA07909">
        <w:t>”</w:t>
      </w:r>
      <w:r w:rsidR="4077EBF5" w:rsidRPr="2BA07909">
        <w:t xml:space="preserve"> to </w:t>
      </w:r>
      <w:r w:rsidR="450C19E0" w:rsidRPr="2BA07909">
        <w:t>specification.</w:t>
      </w:r>
    </w:p>
    <w:p w14:paraId="4A6DE69B" w14:textId="4F8374FC" w:rsidR="2BA07909" w:rsidRDefault="2BA07909" w:rsidP="2BA07909">
      <w:pPr>
        <w:rPr>
          <w:b/>
          <w:bCs/>
        </w:rPr>
      </w:pPr>
    </w:p>
    <w:p w14:paraId="70BA879A" w14:textId="5BF4845C" w:rsidR="604E2628" w:rsidRDefault="604E2628" w:rsidP="3A3154EB">
      <w:pPr>
        <w:rPr>
          <w:b/>
          <w:bCs/>
        </w:rPr>
      </w:pPr>
      <w:r w:rsidRPr="1492E750">
        <w:rPr>
          <w:b/>
          <w:bCs/>
        </w:rPr>
        <w:t>SECTION 100</w:t>
      </w:r>
      <w:r w:rsidR="57C3DC34" w:rsidRPr="1492E750">
        <w:rPr>
          <w:b/>
          <w:bCs/>
        </w:rPr>
        <w:t>5</w:t>
      </w:r>
      <w:r w:rsidRPr="1492E750">
        <w:rPr>
          <w:b/>
          <w:bCs/>
        </w:rPr>
        <w:t xml:space="preserve"> – AGGREGATE FOR CONCRETE</w:t>
      </w:r>
    </w:p>
    <w:p w14:paraId="082F7239" w14:textId="5B2FA689" w:rsidR="42C1B46A" w:rsidRDefault="604E2628" w:rsidP="42C1B46A">
      <w:r w:rsidRPr="1492E750">
        <w:rPr>
          <w:i/>
          <w:iCs/>
        </w:rPr>
        <w:t>Sec 1005.</w:t>
      </w:r>
      <w:r w:rsidR="6CEC3771" w:rsidRPr="1492E750">
        <w:rPr>
          <w:i/>
          <w:iCs/>
        </w:rPr>
        <w:t>2.1.1</w:t>
      </w:r>
      <w:r w:rsidRPr="1492E750">
        <w:rPr>
          <w:i/>
          <w:iCs/>
        </w:rPr>
        <w:t xml:space="preserve"> </w:t>
      </w:r>
      <w:r w:rsidR="5B9F5652">
        <w:t>Changed word “will” to “shall.”</w:t>
      </w:r>
    </w:p>
    <w:p w14:paraId="6FA80EA0" w14:textId="330C56DB" w:rsidR="42C1B46A" w:rsidRDefault="42C1B46A" w:rsidP="1492E750"/>
    <w:p w14:paraId="0F537818" w14:textId="47A28A3C" w:rsidR="42C1B46A" w:rsidRDefault="6775A988" w:rsidP="1492E750">
      <w:r w:rsidRPr="1492E750">
        <w:rPr>
          <w:i/>
          <w:iCs/>
        </w:rPr>
        <w:lastRenderedPageBreak/>
        <w:t>Sec 1005.</w:t>
      </w:r>
      <w:r w:rsidR="1FADE515" w:rsidRPr="1492E750">
        <w:rPr>
          <w:i/>
          <w:iCs/>
        </w:rPr>
        <w:t>2.1.2</w:t>
      </w:r>
      <w:r w:rsidRPr="1492E750">
        <w:rPr>
          <w:i/>
          <w:iCs/>
        </w:rPr>
        <w:t xml:space="preserve"> </w:t>
      </w:r>
      <w:r w:rsidR="5E4458E6">
        <w:t>Truncated</w:t>
      </w:r>
      <w:r w:rsidR="27A67281">
        <w:t xml:space="preserve"> </w:t>
      </w:r>
      <w:r w:rsidR="06F399CA">
        <w:t xml:space="preserve">the </w:t>
      </w:r>
      <w:r w:rsidR="27A67281">
        <w:t xml:space="preserve">second sentence after “requirements below.” </w:t>
      </w:r>
      <w:r w:rsidR="59CB9F17">
        <w:t>C</w:t>
      </w:r>
      <w:r w:rsidR="32AA2E1C">
        <w:t xml:space="preserve">hanged the waiver durability factor in the </w:t>
      </w:r>
      <w:r w:rsidR="05339FA1">
        <w:t>paragraph text</w:t>
      </w:r>
      <w:r w:rsidR="32AA2E1C">
        <w:t xml:space="preserve"> from 75 to 90</w:t>
      </w:r>
      <w:r w:rsidR="237D05A0">
        <w:t xml:space="preserve">. Added last sentence </w:t>
      </w:r>
      <w:r w:rsidR="3A48369C">
        <w:t xml:space="preserve">“Concrete pavement aggregate approval will be based on maximum aggregate size produced that meets durability requirements.” </w:t>
      </w:r>
      <w:r w:rsidR="0275D82D">
        <w:t>Altered the table’s layout,</w:t>
      </w:r>
      <w:r w:rsidR="2C479752">
        <w:t xml:space="preserve"> </w:t>
      </w:r>
      <w:r w:rsidR="6025C7F8">
        <w:t>chang</w:t>
      </w:r>
      <w:r w:rsidR="36A2C15C">
        <w:t>ed</w:t>
      </w:r>
      <w:r w:rsidR="54F90989">
        <w:t xml:space="preserve"> t</w:t>
      </w:r>
      <w:r w:rsidR="6025C7F8">
        <w:t>he durability factors</w:t>
      </w:r>
      <w:r w:rsidR="374B8837">
        <w:t>,</w:t>
      </w:r>
      <w:r w:rsidR="6025C7F8">
        <w:t xml:space="preserve"> and </w:t>
      </w:r>
      <w:r w:rsidR="2F506649">
        <w:t xml:space="preserve">added </w:t>
      </w:r>
      <w:r w:rsidR="2DC11FE3">
        <w:t>Micro-Deval and reactivity</w:t>
      </w:r>
      <w:r w:rsidR="6017C98E">
        <w:t xml:space="preserve"> test</w:t>
      </w:r>
      <w:r w:rsidR="782697F1">
        <w:t>ing requirements.</w:t>
      </w:r>
    </w:p>
    <w:p w14:paraId="7CDD6566" w14:textId="26C64436" w:rsidR="42C1B46A" w:rsidRDefault="42C1B46A" w:rsidP="1492E750">
      <w:pPr>
        <w:rPr>
          <w:color w:val="000000" w:themeColor="text1"/>
        </w:rPr>
      </w:pPr>
    </w:p>
    <w:p w14:paraId="1FFE1A06" w14:textId="24132386" w:rsidR="334EA362" w:rsidRDefault="334EA362">
      <w:r w:rsidRPr="1492E750">
        <w:rPr>
          <w:i/>
          <w:iCs/>
        </w:rPr>
        <w:t xml:space="preserve">Sec 1005.2.1.3 </w:t>
      </w:r>
      <w:r>
        <w:t>Inserted new</w:t>
      </w:r>
      <w:r w:rsidR="667FFC02">
        <w:t xml:space="preserve"> </w:t>
      </w:r>
      <w:r>
        <w:t xml:space="preserve">section </w:t>
      </w:r>
      <w:r w:rsidR="7FD82B40">
        <w:t xml:space="preserve">for test waiver requirements </w:t>
      </w:r>
      <w:r>
        <w:t xml:space="preserve">and renumbered </w:t>
      </w:r>
      <w:r w:rsidR="1EEB93BA">
        <w:t xml:space="preserve">two </w:t>
      </w:r>
      <w:r w:rsidR="7A088729">
        <w:t xml:space="preserve">subsequent </w:t>
      </w:r>
      <w:r w:rsidR="1EEB93BA">
        <w:t>sections</w:t>
      </w:r>
      <w:r>
        <w:t>.</w:t>
      </w:r>
    </w:p>
    <w:p w14:paraId="0AEE418F" w14:textId="591A577E" w:rsidR="1492E750" w:rsidRDefault="1492E750" w:rsidP="1492E750"/>
    <w:p w14:paraId="6BB150DB" w14:textId="3A13116F" w:rsidR="307210BF" w:rsidRDefault="307210BF">
      <w:r w:rsidRPr="1492E750">
        <w:rPr>
          <w:i/>
          <w:iCs/>
        </w:rPr>
        <w:t xml:space="preserve">Sec 1005.2.1.5 </w:t>
      </w:r>
      <w:r>
        <w:t>Replaced “ASTM C 586, AASHTO T 161” with “ASTM C25, ASTM</w:t>
      </w:r>
      <w:r w:rsidR="29DD0F17">
        <w:t xml:space="preserve"> C1105, ASTM C1260.”</w:t>
      </w:r>
    </w:p>
    <w:p w14:paraId="0E106D68" w14:textId="39ACC50A" w:rsidR="1492E750" w:rsidRDefault="1492E750" w:rsidP="1492E750"/>
    <w:p w14:paraId="41F45F52" w14:textId="1BD78C2B" w:rsidR="3A0E0F88" w:rsidRDefault="3A0E0F88">
      <w:r w:rsidRPr="1492E750">
        <w:rPr>
          <w:i/>
          <w:iCs/>
        </w:rPr>
        <w:t xml:space="preserve">Sec 1005.2.4 </w:t>
      </w:r>
      <w:r w:rsidR="34A7E117">
        <w:t>Truncated the</w:t>
      </w:r>
      <w:r w:rsidR="7AD74877">
        <w:t xml:space="preserve"> second sentence after “requirements below.”</w:t>
      </w:r>
      <w:r w:rsidR="19DA5144">
        <w:t xml:space="preserve"> C</w:t>
      </w:r>
      <w:r>
        <w:t xml:space="preserve">hanged the </w:t>
      </w:r>
      <w:r w:rsidR="5405E8E2">
        <w:t xml:space="preserve">waiver </w:t>
      </w:r>
      <w:r>
        <w:t xml:space="preserve">durability factor </w:t>
      </w:r>
      <w:r w:rsidR="2B9CD8B2">
        <w:t xml:space="preserve">in the </w:t>
      </w:r>
      <w:r w:rsidR="57CD17F2">
        <w:t>paragraph text</w:t>
      </w:r>
      <w:r w:rsidR="2B9CD8B2">
        <w:t xml:space="preserve"> </w:t>
      </w:r>
      <w:r>
        <w:t>from 75 to 90</w:t>
      </w:r>
      <w:r w:rsidR="19A1A24F">
        <w:t>,</w:t>
      </w:r>
      <w:r w:rsidR="4D1D4E28">
        <w:t xml:space="preserve"> and </w:t>
      </w:r>
      <w:r w:rsidR="43C4CB66">
        <w:t xml:space="preserve">the durability factor </w:t>
      </w:r>
      <w:r w:rsidR="457DD770">
        <w:t xml:space="preserve">in the table from </w:t>
      </w:r>
      <w:r w:rsidR="4D1D4E28">
        <w:t>75 to 80.</w:t>
      </w:r>
    </w:p>
    <w:p w14:paraId="199F558E" w14:textId="5F5E7232" w:rsidR="1492E750" w:rsidRDefault="1492E750" w:rsidP="1492E750">
      <w:pPr>
        <w:rPr>
          <w:color w:val="000000" w:themeColor="text1"/>
        </w:rPr>
      </w:pPr>
    </w:p>
    <w:p w14:paraId="5DB8047C" w14:textId="77777777" w:rsidR="00986C6A" w:rsidRPr="00F85C5F" w:rsidRDefault="00986C6A" w:rsidP="5A2EE825">
      <w:pPr>
        <w:autoSpaceDE w:val="0"/>
        <w:autoSpaceDN w:val="0"/>
        <w:adjustRightInd w:val="0"/>
        <w:spacing w:line="240" w:lineRule="atLeast"/>
        <w:rPr>
          <w:b/>
          <w:bCs/>
        </w:rPr>
      </w:pPr>
    </w:p>
    <w:p w14:paraId="6742BCC5" w14:textId="47A1BFED" w:rsidR="00932DE4" w:rsidRPr="00F85C5F" w:rsidRDefault="28C85F14" w:rsidP="5A2EE825">
      <w:pPr>
        <w:autoSpaceDE w:val="0"/>
        <w:autoSpaceDN w:val="0"/>
        <w:adjustRightInd w:val="0"/>
        <w:spacing w:line="240" w:lineRule="atLeast"/>
        <w:rPr>
          <w:b/>
          <w:bCs/>
        </w:rPr>
      </w:pPr>
      <w:r w:rsidRPr="656B77B2">
        <w:rPr>
          <w:b/>
          <w:bCs/>
        </w:rPr>
        <w:t xml:space="preserve">MINOR </w:t>
      </w:r>
      <w:r w:rsidR="4E137124" w:rsidRPr="656B77B2">
        <w:rPr>
          <w:b/>
          <w:bCs/>
        </w:rPr>
        <w:t>REVISIONS:</w:t>
      </w:r>
    </w:p>
    <w:p w14:paraId="017C3EDD" w14:textId="2FAA6216" w:rsidR="00CA0ADB" w:rsidRPr="00F85C5F" w:rsidRDefault="00CA0ADB" w:rsidP="42C1B46A">
      <w:pPr>
        <w:rPr>
          <w:color w:val="000000" w:themeColor="text1"/>
        </w:rPr>
      </w:pPr>
    </w:p>
    <w:p w14:paraId="2D8E2307" w14:textId="0A4037E0" w:rsidR="00143CC2" w:rsidRPr="00F85C5F" w:rsidRDefault="00F8597A" w:rsidP="00143CC2">
      <w:pPr>
        <w:rPr>
          <w:b/>
          <w:bCs/>
        </w:rPr>
      </w:pPr>
      <w:r w:rsidRPr="2BA07909">
        <w:rPr>
          <w:b/>
          <w:bCs/>
        </w:rPr>
        <w:t>SECTION 203</w:t>
      </w:r>
      <w:r w:rsidR="04B3F52F" w:rsidRPr="2BA07909">
        <w:rPr>
          <w:b/>
          <w:bCs/>
        </w:rPr>
        <w:t xml:space="preserve"> –</w:t>
      </w:r>
      <w:r w:rsidRPr="2BA07909">
        <w:rPr>
          <w:b/>
          <w:bCs/>
        </w:rPr>
        <w:t xml:space="preserve"> ROADWAY AND DRAINAGE EXCAVATION, EMBANKMENT AND COMPACTION</w:t>
      </w:r>
    </w:p>
    <w:p w14:paraId="441BE047" w14:textId="00625DC0" w:rsidR="009C2920" w:rsidRPr="00143CC2" w:rsidRDefault="1CBB172F" w:rsidP="0319F94F">
      <w:r w:rsidRPr="2BA07909">
        <w:rPr>
          <w:i/>
          <w:iCs/>
        </w:rPr>
        <w:t xml:space="preserve">Sec </w:t>
      </w:r>
      <w:bookmarkStart w:id="0" w:name="_Int_vM5VvGfD"/>
      <w:r w:rsidR="00594242" w:rsidRPr="2BA07909">
        <w:rPr>
          <w:i/>
          <w:iCs/>
        </w:rPr>
        <w:t>203.4.8  Human</w:t>
      </w:r>
      <w:bookmarkEnd w:id="0"/>
      <w:r w:rsidR="00594242" w:rsidRPr="2BA07909">
        <w:rPr>
          <w:i/>
          <w:iCs/>
        </w:rPr>
        <w:t>, Criminal, Historical, Archaeological or Geological Remains.</w:t>
      </w:r>
      <w:r w:rsidR="0060638B" w:rsidRPr="2BA07909">
        <w:rPr>
          <w:i/>
          <w:iCs/>
        </w:rPr>
        <w:t xml:space="preserve"> </w:t>
      </w:r>
      <w:r w:rsidR="3EF1A125">
        <w:t xml:space="preserve">Expanded </w:t>
      </w:r>
      <w:r w:rsidR="64049DBD">
        <w:t xml:space="preserve">the </w:t>
      </w:r>
      <w:r w:rsidR="00E16D15">
        <w:t xml:space="preserve">buffer </w:t>
      </w:r>
      <w:r w:rsidR="007C49FD">
        <w:t>from 50 feet to 330 feet.</w:t>
      </w:r>
    </w:p>
    <w:p w14:paraId="1F950979" w14:textId="77777777" w:rsidR="009C2920" w:rsidRDefault="009C2920" w:rsidP="0319F94F">
      <w:pPr>
        <w:rPr>
          <w:b/>
          <w:bCs/>
        </w:rPr>
      </w:pPr>
    </w:p>
    <w:p w14:paraId="2D0EB3F1" w14:textId="769CC51C" w:rsidR="00CA0ADB" w:rsidRPr="00F85C5F" w:rsidRDefault="111A2A2C" w:rsidP="0DFFF20C">
      <w:pPr>
        <w:rPr>
          <w:b/>
          <w:bCs/>
        </w:rPr>
      </w:pPr>
      <w:r w:rsidRPr="47CC97DF">
        <w:rPr>
          <w:b/>
          <w:bCs/>
        </w:rPr>
        <w:t xml:space="preserve">SECTION 401 </w:t>
      </w:r>
      <w:r w:rsidR="6177888C" w:rsidRPr="47CC97DF">
        <w:rPr>
          <w:b/>
          <w:bCs/>
        </w:rPr>
        <w:t xml:space="preserve">– </w:t>
      </w:r>
      <w:r w:rsidRPr="47CC97DF">
        <w:rPr>
          <w:b/>
          <w:bCs/>
        </w:rPr>
        <w:t>P</w:t>
      </w:r>
      <w:r w:rsidR="631BC0CB" w:rsidRPr="47CC97DF">
        <w:rPr>
          <w:b/>
          <w:bCs/>
        </w:rPr>
        <w:t>LANT MIX BITUMINOUS BASE AND PAVEMENT</w:t>
      </w:r>
      <w:r w:rsidRPr="47CC97DF">
        <w:rPr>
          <w:b/>
          <w:bCs/>
        </w:rPr>
        <w:t xml:space="preserve"> </w:t>
      </w:r>
    </w:p>
    <w:p w14:paraId="6CBB88E0" w14:textId="33680B8E" w:rsidR="00CA0ADB" w:rsidRPr="00F85C5F" w:rsidRDefault="111A2A2C" w:rsidP="0319F94F">
      <w:r w:rsidRPr="0DFFF20C">
        <w:rPr>
          <w:i/>
          <w:iCs/>
        </w:rPr>
        <w:t xml:space="preserve">Sec </w:t>
      </w:r>
      <w:r w:rsidR="2143A2B8" w:rsidRPr="0DFFF20C">
        <w:rPr>
          <w:i/>
          <w:iCs/>
        </w:rPr>
        <w:t>401.2.2 Reclaimed Asphalt</w:t>
      </w:r>
      <w:r w:rsidRPr="0DFFF20C">
        <w:rPr>
          <w:i/>
          <w:iCs/>
        </w:rPr>
        <w:t xml:space="preserve">. </w:t>
      </w:r>
      <w:r w:rsidR="00C5F5F8">
        <w:t>Decreased the maximum</w:t>
      </w:r>
      <w:r w:rsidR="275A99B0">
        <w:t xml:space="preserve"> Per</w:t>
      </w:r>
      <w:r w:rsidR="70D5E775">
        <w:t>cent Effective Virgin Binder Replacem</w:t>
      </w:r>
      <w:r w:rsidR="5D07C60C">
        <w:t>ent</w:t>
      </w:r>
      <w:r w:rsidR="13501F26">
        <w:t xml:space="preserve"> in the</w:t>
      </w:r>
      <w:r w:rsidR="26E0A18C">
        <w:t xml:space="preserve"> table’s</w:t>
      </w:r>
      <w:r w:rsidR="13501F26">
        <w:t xml:space="preserve"> second row</w:t>
      </w:r>
      <w:r w:rsidR="7279AB34">
        <w:t>:</w:t>
      </w:r>
      <w:r w:rsidR="13501F26">
        <w:t xml:space="preserve"> </w:t>
      </w:r>
      <w:r w:rsidR="239C75D1">
        <w:t xml:space="preserve">for RAP </w:t>
      </w:r>
      <w:r w:rsidR="1CC8BDFC">
        <w:t xml:space="preserve">from 40 </w:t>
      </w:r>
      <w:r w:rsidR="239C75D1">
        <w:t>to 30</w:t>
      </w:r>
      <w:r w:rsidR="4FE3D299">
        <w:t>;</w:t>
      </w:r>
      <w:r w:rsidR="239C75D1">
        <w:t xml:space="preserve"> for RAS </w:t>
      </w:r>
      <w:r w:rsidR="0D1C160D">
        <w:t xml:space="preserve">from 20 </w:t>
      </w:r>
      <w:r w:rsidR="239C75D1">
        <w:t>to 15</w:t>
      </w:r>
      <w:r w:rsidR="619C16BD">
        <w:t>;</w:t>
      </w:r>
      <w:r w:rsidR="239C75D1">
        <w:t xml:space="preserve"> and </w:t>
      </w:r>
      <w:r w:rsidR="5AF7DE30">
        <w:t xml:space="preserve">for </w:t>
      </w:r>
      <w:r w:rsidR="239C75D1">
        <w:t xml:space="preserve">RAP and RAS combination </w:t>
      </w:r>
      <w:r w:rsidR="35822962">
        <w:t xml:space="preserve">from 40 </w:t>
      </w:r>
      <w:r w:rsidR="239C75D1">
        <w:t>to 30.</w:t>
      </w:r>
    </w:p>
    <w:p w14:paraId="5BDCEE88" w14:textId="0BC8BA05" w:rsidR="00CA0ADB" w:rsidRPr="00F85C5F" w:rsidRDefault="00CA0ADB" w:rsidP="0DFFF20C">
      <w:pPr>
        <w:rPr>
          <w:b/>
          <w:bCs/>
        </w:rPr>
      </w:pPr>
    </w:p>
    <w:p w14:paraId="4F658919" w14:textId="2CB8A3CF" w:rsidR="00CA0ADB" w:rsidRPr="00F85C5F" w:rsidRDefault="6C0316E6" w:rsidP="0E900DAC">
      <w:pPr>
        <w:rPr>
          <w:b/>
          <w:bCs/>
        </w:rPr>
      </w:pPr>
      <w:r w:rsidRPr="2BA07909">
        <w:rPr>
          <w:b/>
          <w:bCs/>
        </w:rPr>
        <w:t xml:space="preserve">SECTION 403 – ASPHALTIC CONCRETE PAVEMENT </w:t>
      </w:r>
    </w:p>
    <w:p w14:paraId="5AC4EAE5" w14:textId="10ECAE41" w:rsidR="00CA0ADB" w:rsidRPr="00F85C5F" w:rsidRDefault="6C0316E6" w:rsidP="0E900DAC">
      <w:pPr>
        <w:spacing w:line="259" w:lineRule="auto"/>
      </w:pPr>
      <w:r w:rsidRPr="0E900DAC">
        <w:rPr>
          <w:i/>
          <w:iCs/>
        </w:rPr>
        <w:t xml:space="preserve">Sec 403.17.3.1 Calibration Schedule. </w:t>
      </w:r>
      <w:r w:rsidR="52035FF8">
        <w:t>I</w:t>
      </w:r>
      <w:r w:rsidR="52035FF8" w:rsidRPr="0E900DAC">
        <w:t>ncreased the interval (month) to 12 for thermomet</w:t>
      </w:r>
      <w:r w:rsidR="1821F772" w:rsidRPr="0E900DAC">
        <w:t>ers, ovens, and timers.</w:t>
      </w:r>
      <w:r w:rsidR="6BFBC0ED" w:rsidRPr="0E900DAC">
        <w:t xml:space="preserve">  Changed the interval for g</w:t>
      </w:r>
      <w:r w:rsidR="1D122F99" w:rsidRPr="0E900DAC">
        <w:t>yratory compactor</w:t>
      </w:r>
      <w:r w:rsidR="247C656B" w:rsidRPr="0E900DAC">
        <w:t xml:space="preserve"> from daily</w:t>
      </w:r>
      <w:r w:rsidR="1D122F99" w:rsidRPr="0E900DAC">
        <w:t xml:space="preserve"> to 1</w:t>
      </w:r>
      <w:r w:rsidR="1D122F99" w:rsidRPr="0E900DAC">
        <w:rPr>
          <w:vertAlign w:val="superscript"/>
        </w:rPr>
        <w:t xml:space="preserve">c </w:t>
      </w:r>
      <w:r w:rsidR="1D122F99" w:rsidRPr="0E900DAC">
        <w:t>and added footnote “</w:t>
      </w:r>
      <w:r w:rsidR="1D122F99" w:rsidRPr="0E900DAC">
        <w:rPr>
          <w:vertAlign w:val="superscript"/>
        </w:rPr>
        <w:t>c</w:t>
      </w:r>
      <w:r w:rsidR="1D122F99" w:rsidRPr="0E900DAC">
        <w:t>Includes ram pressure, LVDT, frequency of gyration, and external angle.”</w:t>
      </w:r>
    </w:p>
    <w:p w14:paraId="1EE1F4E6" w14:textId="326A2FC3" w:rsidR="00CA0ADB" w:rsidRPr="00F85C5F" w:rsidRDefault="00CA0ADB" w:rsidP="0E900DAC">
      <w:pPr>
        <w:rPr>
          <w:b/>
          <w:bCs/>
        </w:rPr>
      </w:pPr>
    </w:p>
    <w:p w14:paraId="491689E0" w14:textId="24198C99" w:rsidR="00CA0ADB" w:rsidRPr="00F85C5F" w:rsidRDefault="1F67BC59" w:rsidP="0727D684">
      <w:pPr>
        <w:rPr>
          <w:b/>
          <w:bCs/>
        </w:rPr>
      </w:pPr>
      <w:r w:rsidRPr="2BA07909">
        <w:rPr>
          <w:b/>
          <w:bCs/>
        </w:rPr>
        <w:t>SECTION 505 – BRIDGE DECK CONCRETE WEARING SURFACE</w:t>
      </w:r>
    </w:p>
    <w:p w14:paraId="71165AEB" w14:textId="210157F0" w:rsidR="00CA0ADB" w:rsidRPr="00F85C5F" w:rsidRDefault="1F67BC59" w:rsidP="0727D684">
      <w:r w:rsidRPr="0727D684">
        <w:rPr>
          <w:i/>
          <w:iCs/>
        </w:rPr>
        <w:t xml:space="preserve">Sec 505.70.10 Limitations of Operations. </w:t>
      </w:r>
      <w:r w:rsidR="2CB0F369">
        <w:t>Added last sentence "Rebound number shall be correlated to cylinder compressive strength through development of a calibration curve specific to the project, and as directed by the manufacturer.”</w:t>
      </w:r>
    </w:p>
    <w:p w14:paraId="099ABF95" w14:textId="6C965331" w:rsidR="00CA0ADB" w:rsidRPr="00F85C5F" w:rsidRDefault="00CA0ADB" w:rsidP="0727D684">
      <w:pPr>
        <w:rPr>
          <w:b/>
          <w:bCs/>
        </w:rPr>
      </w:pPr>
    </w:p>
    <w:p w14:paraId="1FAD742C" w14:textId="06319FC0" w:rsidR="00CA0ADB" w:rsidRPr="00F85C5F" w:rsidRDefault="733E8F56" w:rsidP="0DFFF20C">
      <w:pPr>
        <w:rPr>
          <w:b/>
          <w:bCs/>
        </w:rPr>
      </w:pPr>
      <w:r w:rsidRPr="2BA07909">
        <w:rPr>
          <w:b/>
          <w:bCs/>
        </w:rPr>
        <w:t xml:space="preserve">SECTION 613 </w:t>
      </w:r>
      <w:r w:rsidR="315667A1" w:rsidRPr="2BA07909">
        <w:rPr>
          <w:b/>
          <w:bCs/>
        </w:rPr>
        <w:t xml:space="preserve">– </w:t>
      </w:r>
      <w:r w:rsidRPr="2BA07909">
        <w:rPr>
          <w:b/>
          <w:bCs/>
        </w:rPr>
        <w:t xml:space="preserve">PAVEMENT REPAIR </w:t>
      </w:r>
    </w:p>
    <w:p w14:paraId="2CAC8616" w14:textId="7F34C99C" w:rsidR="00CA0ADB" w:rsidRPr="00F85C5F" w:rsidRDefault="733E8F56" w:rsidP="09BA1A6A">
      <w:r w:rsidRPr="09BA1A6A">
        <w:rPr>
          <w:i/>
          <w:iCs/>
        </w:rPr>
        <w:t>Sec 613.10.4</w:t>
      </w:r>
      <w:r w:rsidR="4AB6AE09" w:rsidRPr="09BA1A6A">
        <w:rPr>
          <w:i/>
          <w:iCs/>
        </w:rPr>
        <w:t xml:space="preserve"> Basis of Payment.</w:t>
      </w:r>
      <w:r w:rsidRPr="09BA1A6A">
        <w:rPr>
          <w:i/>
          <w:iCs/>
        </w:rPr>
        <w:t xml:space="preserve"> </w:t>
      </w:r>
      <w:r w:rsidR="0493F77A" w:rsidRPr="09BA1A6A">
        <w:t>Inserted</w:t>
      </w:r>
      <w:r w:rsidRPr="09BA1A6A">
        <w:t xml:space="preserve"> “</w:t>
      </w:r>
      <w:r w:rsidR="6B66DF0E" w:rsidRPr="09BA1A6A">
        <w:t>for removal of pavement or</w:t>
      </w:r>
      <w:r w:rsidRPr="09BA1A6A">
        <w:t xml:space="preserve">” </w:t>
      </w:r>
      <w:r w:rsidR="7427440E" w:rsidRPr="09BA1A6A">
        <w:t xml:space="preserve">in </w:t>
      </w:r>
      <w:r w:rsidR="2884871B" w:rsidRPr="09BA1A6A">
        <w:t>second sentence</w:t>
      </w:r>
      <w:r w:rsidR="7E0FE880" w:rsidRPr="09BA1A6A">
        <w:t>.</w:t>
      </w:r>
    </w:p>
    <w:p w14:paraId="506B65C9" w14:textId="0BC8BA05" w:rsidR="00CA0ADB" w:rsidRPr="00F85C5F" w:rsidRDefault="00CA0ADB" w:rsidP="0319F94F">
      <w:pPr>
        <w:rPr>
          <w:b/>
          <w:bCs/>
        </w:rPr>
      </w:pPr>
    </w:p>
    <w:p w14:paraId="1C5A89DE" w14:textId="7912F8C5" w:rsidR="00CA0ADB" w:rsidRPr="00F85C5F" w:rsidRDefault="6552B486" w:rsidP="0DFFF20C">
      <w:pPr>
        <w:rPr>
          <w:b/>
          <w:bCs/>
        </w:rPr>
      </w:pPr>
      <w:r w:rsidRPr="2BA07909">
        <w:rPr>
          <w:b/>
          <w:bCs/>
        </w:rPr>
        <w:t>SECTION 702</w:t>
      </w:r>
      <w:r w:rsidR="5E26CEB6" w:rsidRPr="2BA07909">
        <w:rPr>
          <w:b/>
          <w:bCs/>
        </w:rPr>
        <w:t xml:space="preserve"> –</w:t>
      </w:r>
      <w:r w:rsidRPr="2BA07909">
        <w:rPr>
          <w:b/>
          <w:bCs/>
        </w:rPr>
        <w:t xml:space="preserve"> LOAD-BEARING PILES </w:t>
      </w:r>
    </w:p>
    <w:p w14:paraId="738EDFC8" w14:textId="246FB2AB" w:rsidR="00CA0ADB" w:rsidRPr="00F85C5F" w:rsidRDefault="6552B486" w:rsidP="09BA1A6A">
      <w:r w:rsidRPr="0DFFF20C">
        <w:rPr>
          <w:i/>
          <w:iCs/>
        </w:rPr>
        <w:t>Sec 702.2</w:t>
      </w:r>
      <w:r w:rsidR="3FEA29C5" w:rsidRPr="0DFFF20C">
        <w:rPr>
          <w:i/>
          <w:iCs/>
        </w:rPr>
        <w:t xml:space="preserve"> Material.</w:t>
      </w:r>
      <w:r w:rsidRPr="0DFFF20C">
        <w:rPr>
          <w:i/>
          <w:iCs/>
        </w:rPr>
        <w:t xml:space="preserve"> </w:t>
      </w:r>
      <w:r>
        <w:t>In</w:t>
      </w:r>
      <w:r w:rsidR="4DB8152E">
        <w:t xml:space="preserve"> the</w:t>
      </w:r>
      <w:r>
        <w:t xml:space="preserve"> second row of table, </w:t>
      </w:r>
      <w:r w:rsidR="4BE617E4">
        <w:t xml:space="preserve">amended the </w:t>
      </w:r>
      <w:r w:rsidR="3E8C7014">
        <w:t>S</w:t>
      </w:r>
      <w:r>
        <w:t>pecification to “ASTM A 252, Modified Grade 3*” and added footnote</w:t>
      </w:r>
      <w:r w:rsidR="099DC200">
        <w:t>:</w:t>
      </w:r>
      <w:r>
        <w:t xml:space="preserve"> “*Physical and chemical requirements shall meet </w:t>
      </w:r>
      <w:r>
        <w:lastRenderedPageBreak/>
        <w:t>ASTM A 572 Grade 50.”</w:t>
      </w:r>
      <w:r w:rsidR="39AC2BA4">
        <w:t xml:space="preserve">  </w:t>
      </w:r>
      <w:r w:rsidR="269A68F2">
        <w:t xml:space="preserve">In the fourth row </w:t>
      </w:r>
      <w:r w:rsidR="1827ABD3">
        <w:t xml:space="preserve">for </w:t>
      </w:r>
      <w:r w:rsidR="269A68F2">
        <w:t xml:space="preserve">Structural </w:t>
      </w:r>
      <w:r w:rsidR="479C3114">
        <w:t xml:space="preserve">Steel (HP) Pile, </w:t>
      </w:r>
      <w:r w:rsidR="3E4288FA">
        <w:t xml:space="preserve">changed </w:t>
      </w:r>
      <w:r w:rsidR="4E22556F">
        <w:t>Grade 50S to Grade</w:t>
      </w:r>
      <w:r w:rsidR="7E57983F">
        <w:t xml:space="preserve"> </w:t>
      </w:r>
      <w:r w:rsidR="4E22556F">
        <w:t>50.</w:t>
      </w:r>
    </w:p>
    <w:p w14:paraId="1FD7B732" w14:textId="3B7EFF2C" w:rsidR="00CA0ADB" w:rsidRPr="00F85C5F" w:rsidRDefault="00CA0ADB" w:rsidP="1CEA5C26">
      <w:pPr>
        <w:rPr>
          <w:color w:val="000000" w:themeColor="text1"/>
        </w:rPr>
      </w:pPr>
    </w:p>
    <w:p w14:paraId="1B4351A1" w14:textId="6171425B" w:rsidR="00CA0ADB" w:rsidRPr="00F85C5F" w:rsidRDefault="0FD85BE0" w:rsidP="0727D684">
      <w:pPr>
        <w:rPr>
          <w:b/>
          <w:bCs/>
        </w:rPr>
      </w:pPr>
      <w:r w:rsidRPr="2BA07909">
        <w:rPr>
          <w:b/>
          <w:bCs/>
        </w:rPr>
        <w:t>SECTION 720 – MECHANICALLY STABILIZED EARTH WALL SYSTEMS</w:t>
      </w:r>
    </w:p>
    <w:p w14:paraId="3DD9DE5B" w14:textId="7EA35AB3" w:rsidR="00CA0ADB" w:rsidRPr="00F85C5F" w:rsidRDefault="0FD85BE0" w:rsidP="0727D684">
      <w:r w:rsidRPr="0727D684">
        <w:rPr>
          <w:i/>
          <w:iCs/>
        </w:rPr>
        <w:t xml:space="preserve">Sec 720.4.3 Drainage Requirements. </w:t>
      </w:r>
      <w:r>
        <w:t xml:space="preserve">Added </w:t>
      </w:r>
      <w:r w:rsidR="3E6DC847">
        <w:t xml:space="preserve">last sentence </w:t>
      </w:r>
      <w:r w:rsidR="2373C6A5">
        <w:t>“Backfill cover between the top of the drain pipe and the bottom of the leveling pad shall be equal to the greater of 15 inches or 1.5 times the diameter of the drain pipe.”</w:t>
      </w:r>
    </w:p>
    <w:p w14:paraId="587F2FD7" w14:textId="5A596163" w:rsidR="00CA0ADB" w:rsidRPr="00F85C5F" w:rsidRDefault="00CA0ADB" w:rsidP="0727D684">
      <w:pPr>
        <w:rPr>
          <w:b/>
          <w:bCs/>
        </w:rPr>
      </w:pPr>
    </w:p>
    <w:p w14:paraId="3908479A" w14:textId="52EE98B2" w:rsidR="00CA0ADB" w:rsidRPr="00F85C5F" w:rsidRDefault="21A562F0" w:rsidP="0DFFF20C">
      <w:pPr>
        <w:rPr>
          <w:b/>
          <w:bCs/>
        </w:rPr>
      </w:pPr>
      <w:r w:rsidRPr="2BA07909">
        <w:rPr>
          <w:b/>
          <w:bCs/>
        </w:rPr>
        <w:t>SECTION 10</w:t>
      </w:r>
      <w:r w:rsidR="36A59AE4" w:rsidRPr="2BA07909">
        <w:rPr>
          <w:b/>
          <w:bCs/>
        </w:rPr>
        <w:t xml:space="preserve">06 </w:t>
      </w:r>
      <w:r w:rsidR="147466AA" w:rsidRPr="2BA07909">
        <w:rPr>
          <w:b/>
          <w:bCs/>
        </w:rPr>
        <w:t xml:space="preserve">– </w:t>
      </w:r>
      <w:r w:rsidR="36A59AE4" w:rsidRPr="2BA07909">
        <w:rPr>
          <w:b/>
          <w:bCs/>
        </w:rPr>
        <w:t>AGGREGATE FOR SURFACING</w:t>
      </w:r>
      <w:r w:rsidRPr="2BA07909">
        <w:rPr>
          <w:b/>
          <w:bCs/>
        </w:rPr>
        <w:t xml:space="preserve"> </w:t>
      </w:r>
    </w:p>
    <w:p w14:paraId="730E31C1" w14:textId="775C634C" w:rsidR="00CA0ADB" w:rsidRPr="00F85C5F" w:rsidRDefault="02408F82" w:rsidP="656B77B2">
      <w:r w:rsidRPr="656B77B2">
        <w:rPr>
          <w:i/>
          <w:iCs/>
        </w:rPr>
        <w:t xml:space="preserve">Sec 1006.3 </w:t>
      </w:r>
      <w:r w:rsidR="0472C6C4" w:rsidRPr="656B77B2">
        <w:t xml:space="preserve">Revised </w:t>
      </w:r>
      <w:r w:rsidR="1153BE93" w:rsidRPr="656B77B2">
        <w:t xml:space="preserve">table </w:t>
      </w:r>
      <w:r w:rsidR="58F74666" w:rsidRPr="656B77B2">
        <w:t xml:space="preserve">footnote </w:t>
      </w:r>
      <w:r w:rsidR="0EAD840D" w:rsidRPr="656B77B2">
        <w:t>“</w:t>
      </w:r>
      <w:r w:rsidR="58F74666" w:rsidRPr="656B77B2">
        <w:t>a</w:t>
      </w:r>
      <w:r w:rsidR="02359C14" w:rsidRPr="656B77B2">
        <w:t>”</w:t>
      </w:r>
      <w:r w:rsidR="58F74666" w:rsidRPr="656B77B2">
        <w:t xml:space="preserve"> </w:t>
      </w:r>
      <w:r w:rsidR="67EF7BC2" w:rsidRPr="656B77B2">
        <w:t xml:space="preserve">to </w:t>
      </w:r>
      <w:r w:rsidR="58F74666" w:rsidRPr="656B77B2">
        <w:t>w</w:t>
      </w:r>
      <w:r w:rsidR="51350736" w:rsidRPr="656B77B2">
        <w:t>aiv</w:t>
      </w:r>
      <w:r w:rsidR="5944BC45" w:rsidRPr="656B77B2">
        <w:t>e</w:t>
      </w:r>
      <w:r w:rsidR="51350736" w:rsidRPr="656B77B2">
        <w:t xml:space="preserve"> </w:t>
      </w:r>
      <w:r w:rsidR="73EA28F3" w:rsidRPr="656B77B2">
        <w:t>the maximum plasticity index requirements</w:t>
      </w:r>
      <w:r w:rsidR="51350736" w:rsidRPr="656B77B2">
        <w:t>.</w:t>
      </w:r>
    </w:p>
    <w:p w14:paraId="5E0DA771" w14:textId="3890EF7E" w:rsidR="00CA0ADB" w:rsidRPr="00F85C5F" w:rsidRDefault="00CA0ADB" w:rsidP="656B77B2">
      <w:pPr>
        <w:rPr>
          <w:color w:val="000000" w:themeColor="text1"/>
        </w:rPr>
      </w:pPr>
    </w:p>
    <w:p w14:paraId="3A6C111F" w14:textId="2E1DA6D3" w:rsidR="00CA0ADB" w:rsidRPr="00F85C5F" w:rsidRDefault="21A562F0" w:rsidP="42C1B46A">
      <w:pPr>
        <w:rPr>
          <w:color w:val="000000" w:themeColor="text1"/>
        </w:rPr>
      </w:pPr>
      <w:r w:rsidRPr="656B77B2">
        <w:rPr>
          <w:i/>
          <w:iCs/>
        </w:rPr>
        <w:t xml:space="preserve">Sec </w:t>
      </w:r>
      <w:r w:rsidR="355A055D" w:rsidRPr="656B77B2">
        <w:rPr>
          <w:i/>
          <w:iCs/>
        </w:rPr>
        <w:t>10</w:t>
      </w:r>
      <w:r w:rsidR="3FD76177" w:rsidRPr="656B77B2">
        <w:rPr>
          <w:i/>
          <w:iCs/>
        </w:rPr>
        <w:t>06.4</w:t>
      </w:r>
      <w:r w:rsidR="355A055D" w:rsidRPr="656B77B2">
        <w:rPr>
          <w:i/>
          <w:iCs/>
        </w:rPr>
        <w:t xml:space="preserve">.1 </w:t>
      </w:r>
      <w:r w:rsidR="187CED06" w:rsidRPr="656B77B2">
        <w:t xml:space="preserve">Increased </w:t>
      </w:r>
      <w:r w:rsidR="2E8C6C4B" w:rsidRPr="656B77B2">
        <w:t>500 tons to 1,000 tons</w:t>
      </w:r>
      <w:r w:rsidR="7D80691E" w:rsidRPr="656B77B2">
        <w:rPr>
          <w:color w:val="000000" w:themeColor="text1"/>
        </w:rPr>
        <w:t>.</w:t>
      </w:r>
    </w:p>
    <w:p w14:paraId="5E0A10D1" w14:textId="3890EF7E" w:rsidR="00CA0ADB" w:rsidRPr="00F85C5F" w:rsidRDefault="00CA0ADB" w:rsidP="42C1B46A">
      <w:pPr>
        <w:rPr>
          <w:color w:val="000000" w:themeColor="text1"/>
        </w:rPr>
      </w:pPr>
    </w:p>
    <w:p w14:paraId="1D3A737F" w14:textId="5D96D85B" w:rsidR="1574B2EE" w:rsidRDefault="1574B2EE" w:rsidP="3A3154EB">
      <w:pPr>
        <w:rPr>
          <w:b/>
          <w:bCs/>
        </w:rPr>
      </w:pPr>
      <w:r w:rsidRPr="2BA07909">
        <w:rPr>
          <w:b/>
          <w:bCs/>
        </w:rPr>
        <w:t>SECTION 1063 – TEMPORARY TRAFFIC CONTROL DEVICES</w:t>
      </w:r>
    </w:p>
    <w:p w14:paraId="1B1EB4F7" w14:textId="2C2085E2" w:rsidR="1574B2EE" w:rsidRDefault="1574B2EE">
      <w:r w:rsidRPr="3A3154EB">
        <w:rPr>
          <w:i/>
          <w:iCs/>
        </w:rPr>
        <w:t xml:space="preserve">Sec 1063.4.2.1 Sign Substrate. </w:t>
      </w:r>
      <w:r w:rsidR="2E39350C">
        <w:t xml:space="preserve">Updated </w:t>
      </w:r>
      <w:r w:rsidR="57E225CC">
        <w:t xml:space="preserve">requirements </w:t>
      </w:r>
      <w:r w:rsidR="15975D2F">
        <w:t xml:space="preserve">to current </w:t>
      </w:r>
      <w:r w:rsidR="1608F999">
        <w:t>standards</w:t>
      </w:r>
      <w:r w:rsidR="3277799C">
        <w:t xml:space="preserve"> and shortened</w:t>
      </w:r>
      <w:r w:rsidR="0E13F1F8">
        <w:t xml:space="preserve"> </w:t>
      </w:r>
      <w:r w:rsidR="3277799C">
        <w:t>exposure time from one year to six months.</w:t>
      </w:r>
    </w:p>
    <w:p w14:paraId="7D478BAF" w14:textId="3945CB9C" w:rsidR="1CEA5C26" w:rsidRDefault="1CEA5C26"/>
    <w:p w14:paraId="0E161F0D" w14:textId="731929C7" w:rsidR="0E900DAC" w:rsidRDefault="0E900DAC" w:rsidP="0E900DAC"/>
    <w:p w14:paraId="2B09E7EE" w14:textId="4CDECDB1" w:rsidR="004F437D" w:rsidRDefault="70B3D648" w:rsidP="001E7DAE">
      <w:r>
        <w:t>GJK</w:t>
      </w:r>
      <w:r w:rsidR="37C3653F">
        <w:t>/</w:t>
      </w:r>
      <w:r w:rsidR="72EFA2B7">
        <w:t>DML</w:t>
      </w:r>
    </w:p>
    <w:sectPr w:rsidR="004F437D" w:rsidSect="000D25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53D94" w14:textId="77777777" w:rsidR="001D1FCF" w:rsidRDefault="001D1FCF" w:rsidP="00100174">
      <w:r>
        <w:separator/>
      </w:r>
    </w:p>
  </w:endnote>
  <w:endnote w:type="continuationSeparator" w:id="0">
    <w:p w14:paraId="7AAD6B80" w14:textId="77777777" w:rsidR="001D1FCF" w:rsidRDefault="001D1FCF" w:rsidP="00100174">
      <w:r>
        <w:continuationSeparator/>
      </w:r>
    </w:p>
  </w:endnote>
  <w:endnote w:type="continuationNotice" w:id="1">
    <w:p w14:paraId="6881AA6A" w14:textId="77777777" w:rsidR="001D1FCF" w:rsidRDefault="001D1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C9B18" w14:textId="77777777" w:rsidR="001D1FCF" w:rsidRDefault="001D1FCF" w:rsidP="00100174">
      <w:r>
        <w:separator/>
      </w:r>
    </w:p>
  </w:footnote>
  <w:footnote w:type="continuationSeparator" w:id="0">
    <w:p w14:paraId="64E47133" w14:textId="77777777" w:rsidR="001D1FCF" w:rsidRDefault="001D1FCF" w:rsidP="00100174">
      <w:r>
        <w:continuationSeparator/>
      </w:r>
    </w:p>
  </w:footnote>
  <w:footnote w:type="continuationNotice" w:id="1">
    <w:p w14:paraId="2B6ED6C9" w14:textId="77777777" w:rsidR="001D1FCF" w:rsidRDefault="001D1FCF"/>
  </w:footnote>
</w:footnotes>
</file>

<file path=word/intelligence2.xml><?xml version="1.0" encoding="utf-8"?>
<int2:intelligence xmlns:int2="http://schemas.microsoft.com/office/intelligence/2020/intelligence" xmlns:oel="http://schemas.microsoft.com/office/2019/extlst">
  <int2:observations>
    <int2:bookmark int2:bookmarkName="_Int_vM5VvGfD" int2:invalidationBookmarkName="" int2:hashCode="TcI+LA4QpQ8syI" int2:id="ndRP86T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3B1F"/>
    <w:multiLevelType w:val="hybridMultilevel"/>
    <w:tmpl w:val="BED0A29C"/>
    <w:lvl w:ilvl="0" w:tplc="F5543A68">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20DE0"/>
    <w:multiLevelType w:val="hybridMultilevel"/>
    <w:tmpl w:val="AAAE8396"/>
    <w:lvl w:ilvl="0" w:tplc="EE82B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095661"/>
    <w:multiLevelType w:val="hybridMultilevel"/>
    <w:tmpl w:val="F93895A6"/>
    <w:lvl w:ilvl="0" w:tplc="2AD6C1D8">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F060D"/>
    <w:multiLevelType w:val="hybridMultilevel"/>
    <w:tmpl w:val="BD3A0956"/>
    <w:lvl w:ilvl="0" w:tplc="EE82B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CF66CB"/>
    <w:multiLevelType w:val="hybridMultilevel"/>
    <w:tmpl w:val="9648C396"/>
    <w:lvl w:ilvl="0" w:tplc="EE82B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042750"/>
    <w:multiLevelType w:val="hybridMultilevel"/>
    <w:tmpl w:val="D1C02A3E"/>
    <w:lvl w:ilvl="0" w:tplc="CD8049F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8897A18"/>
    <w:multiLevelType w:val="hybridMultilevel"/>
    <w:tmpl w:val="614C2CA4"/>
    <w:lvl w:ilvl="0" w:tplc="AF6E8F78">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2054E6"/>
    <w:multiLevelType w:val="hybridMultilevel"/>
    <w:tmpl w:val="66125A1A"/>
    <w:lvl w:ilvl="0" w:tplc="AB4AC192">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5101D6"/>
    <w:multiLevelType w:val="hybridMultilevel"/>
    <w:tmpl w:val="3E08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9F5CC9"/>
    <w:multiLevelType w:val="hybridMultilevel"/>
    <w:tmpl w:val="8D4AD814"/>
    <w:lvl w:ilvl="0" w:tplc="CD8049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7072807">
    <w:abstractNumId w:val="8"/>
  </w:num>
  <w:num w:numId="2" w16cid:durableId="1392727075">
    <w:abstractNumId w:val="4"/>
  </w:num>
  <w:num w:numId="3" w16cid:durableId="511340989">
    <w:abstractNumId w:val="7"/>
  </w:num>
  <w:num w:numId="4" w16cid:durableId="1260529963">
    <w:abstractNumId w:val="1"/>
  </w:num>
  <w:num w:numId="5" w16cid:durableId="1722165576">
    <w:abstractNumId w:val="0"/>
  </w:num>
  <w:num w:numId="6" w16cid:durableId="1286305131">
    <w:abstractNumId w:val="3"/>
  </w:num>
  <w:num w:numId="7" w16cid:durableId="1964115111">
    <w:abstractNumId w:val="2"/>
  </w:num>
  <w:num w:numId="8" w16cid:durableId="1564486322">
    <w:abstractNumId w:val="6"/>
  </w:num>
  <w:num w:numId="9" w16cid:durableId="1307396068">
    <w:abstractNumId w:val="9"/>
  </w:num>
  <w:num w:numId="10" w16cid:durableId="18215741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B03"/>
    <w:rsid w:val="000026B4"/>
    <w:rsid w:val="00004C76"/>
    <w:rsid w:val="00004F0F"/>
    <w:rsid w:val="00006CB3"/>
    <w:rsid w:val="00007AEC"/>
    <w:rsid w:val="00010D3D"/>
    <w:rsid w:val="00011A0E"/>
    <w:rsid w:val="00011C5C"/>
    <w:rsid w:val="00013944"/>
    <w:rsid w:val="0001405C"/>
    <w:rsid w:val="00016B38"/>
    <w:rsid w:val="000173D6"/>
    <w:rsid w:val="000215C1"/>
    <w:rsid w:val="00023F9D"/>
    <w:rsid w:val="000244CA"/>
    <w:rsid w:val="00025068"/>
    <w:rsid w:val="000251B5"/>
    <w:rsid w:val="000251DE"/>
    <w:rsid w:val="00025860"/>
    <w:rsid w:val="00030E4B"/>
    <w:rsid w:val="000321E7"/>
    <w:rsid w:val="00033076"/>
    <w:rsid w:val="000346CC"/>
    <w:rsid w:val="00036212"/>
    <w:rsid w:val="00037964"/>
    <w:rsid w:val="00037AF8"/>
    <w:rsid w:val="00040246"/>
    <w:rsid w:val="00040356"/>
    <w:rsid w:val="0004060F"/>
    <w:rsid w:val="00040A39"/>
    <w:rsid w:val="000427E8"/>
    <w:rsid w:val="00044ED5"/>
    <w:rsid w:val="000454D8"/>
    <w:rsid w:val="0004725F"/>
    <w:rsid w:val="00050714"/>
    <w:rsid w:val="00050A32"/>
    <w:rsid w:val="000603C0"/>
    <w:rsid w:val="000609B7"/>
    <w:rsid w:val="00061C2D"/>
    <w:rsid w:val="00061D12"/>
    <w:rsid w:val="00062D4D"/>
    <w:rsid w:val="000641AB"/>
    <w:rsid w:val="00064E64"/>
    <w:rsid w:val="000656AD"/>
    <w:rsid w:val="00066A5B"/>
    <w:rsid w:val="000670E2"/>
    <w:rsid w:val="00070CB3"/>
    <w:rsid w:val="00071378"/>
    <w:rsid w:val="00071CF5"/>
    <w:rsid w:val="0007245C"/>
    <w:rsid w:val="00074CF8"/>
    <w:rsid w:val="00075758"/>
    <w:rsid w:val="000775D8"/>
    <w:rsid w:val="000851EF"/>
    <w:rsid w:val="00085219"/>
    <w:rsid w:val="00085D8E"/>
    <w:rsid w:val="00087200"/>
    <w:rsid w:val="000873D3"/>
    <w:rsid w:val="00091C9D"/>
    <w:rsid w:val="000923DF"/>
    <w:rsid w:val="00092B36"/>
    <w:rsid w:val="000944EB"/>
    <w:rsid w:val="00097504"/>
    <w:rsid w:val="00097530"/>
    <w:rsid w:val="00097FFB"/>
    <w:rsid w:val="000A1F71"/>
    <w:rsid w:val="000A4B67"/>
    <w:rsid w:val="000A5A5E"/>
    <w:rsid w:val="000A62AC"/>
    <w:rsid w:val="000A64EE"/>
    <w:rsid w:val="000A6F7E"/>
    <w:rsid w:val="000B67AC"/>
    <w:rsid w:val="000B765A"/>
    <w:rsid w:val="000C0D41"/>
    <w:rsid w:val="000C1F0E"/>
    <w:rsid w:val="000C4451"/>
    <w:rsid w:val="000C448F"/>
    <w:rsid w:val="000C5828"/>
    <w:rsid w:val="000C5AAE"/>
    <w:rsid w:val="000C6313"/>
    <w:rsid w:val="000D023C"/>
    <w:rsid w:val="000D25D6"/>
    <w:rsid w:val="000D36B5"/>
    <w:rsid w:val="000D6C70"/>
    <w:rsid w:val="000D7F2D"/>
    <w:rsid w:val="000E0112"/>
    <w:rsid w:val="000E23C3"/>
    <w:rsid w:val="000E3324"/>
    <w:rsid w:val="000E4F94"/>
    <w:rsid w:val="000E50EB"/>
    <w:rsid w:val="000E5F07"/>
    <w:rsid w:val="000E65A1"/>
    <w:rsid w:val="000E773D"/>
    <w:rsid w:val="000F60A4"/>
    <w:rsid w:val="000F7D2D"/>
    <w:rsid w:val="00100139"/>
    <w:rsid w:val="00100174"/>
    <w:rsid w:val="00100F41"/>
    <w:rsid w:val="00101994"/>
    <w:rsid w:val="00102ADE"/>
    <w:rsid w:val="0010405E"/>
    <w:rsid w:val="001055EB"/>
    <w:rsid w:val="00106703"/>
    <w:rsid w:val="00106DD5"/>
    <w:rsid w:val="00110FD5"/>
    <w:rsid w:val="00111231"/>
    <w:rsid w:val="00114C91"/>
    <w:rsid w:val="001157B0"/>
    <w:rsid w:val="00115B2B"/>
    <w:rsid w:val="0012361A"/>
    <w:rsid w:val="00123ACD"/>
    <w:rsid w:val="00124200"/>
    <w:rsid w:val="00125861"/>
    <w:rsid w:val="00126A16"/>
    <w:rsid w:val="001307C2"/>
    <w:rsid w:val="00130B03"/>
    <w:rsid w:val="00130EF6"/>
    <w:rsid w:val="001321A6"/>
    <w:rsid w:val="00132343"/>
    <w:rsid w:val="00133259"/>
    <w:rsid w:val="00133F2C"/>
    <w:rsid w:val="00134A82"/>
    <w:rsid w:val="0013516F"/>
    <w:rsid w:val="00135E05"/>
    <w:rsid w:val="00143CC2"/>
    <w:rsid w:val="00144D21"/>
    <w:rsid w:val="001450C9"/>
    <w:rsid w:val="001476A3"/>
    <w:rsid w:val="00153009"/>
    <w:rsid w:val="00154259"/>
    <w:rsid w:val="001543E6"/>
    <w:rsid w:val="00161AB0"/>
    <w:rsid w:val="00162AF9"/>
    <w:rsid w:val="00162B9B"/>
    <w:rsid w:val="00163FD8"/>
    <w:rsid w:val="00165251"/>
    <w:rsid w:val="0016561F"/>
    <w:rsid w:val="00166563"/>
    <w:rsid w:val="00166BBC"/>
    <w:rsid w:val="00167C09"/>
    <w:rsid w:val="0017188E"/>
    <w:rsid w:val="001740E7"/>
    <w:rsid w:val="00174C21"/>
    <w:rsid w:val="00174CA0"/>
    <w:rsid w:val="00177507"/>
    <w:rsid w:val="00185BA1"/>
    <w:rsid w:val="0018636F"/>
    <w:rsid w:val="001877F9"/>
    <w:rsid w:val="00190C14"/>
    <w:rsid w:val="001915C6"/>
    <w:rsid w:val="00192C31"/>
    <w:rsid w:val="00193372"/>
    <w:rsid w:val="001936BA"/>
    <w:rsid w:val="001974A1"/>
    <w:rsid w:val="001A0D90"/>
    <w:rsid w:val="001A22C8"/>
    <w:rsid w:val="001A2776"/>
    <w:rsid w:val="001A4153"/>
    <w:rsid w:val="001A4C51"/>
    <w:rsid w:val="001A4E90"/>
    <w:rsid w:val="001A7650"/>
    <w:rsid w:val="001B0C30"/>
    <w:rsid w:val="001B3A9F"/>
    <w:rsid w:val="001B467E"/>
    <w:rsid w:val="001B4A35"/>
    <w:rsid w:val="001B4B8F"/>
    <w:rsid w:val="001B5B35"/>
    <w:rsid w:val="001B7448"/>
    <w:rsid w:val="001C0853"/>
    <w:rsid w:val="001C1AB2"/>
    <w:rsid w:val="001C1DCB"/>
    <w:rsid w:val="001C45B3"/>
    <w:rsid w:val="001C514F"/>
    <w:rsid w:val="001D1A64"/>
    <w:rsid w:val="001D1FCF"/>
    <w:rsid w:val="001D24A9"/>
    <w:rsid w:val="001D4280"/>
    <w:rsid w:val="001D67F1"/>
    <w:rsid w:val="001D7125"/>
    <w:rsid w:val="001E0BBC"/>
    <w:rsid w:val="001E19E9"/>
    <w:rsid w:val="001E340E"/>
    <w:rsid w:val="001E3BC7"/>
    <w:rsid w:val="001E6DC0"/>
    <w:rsid w:val="001E7DAE"/>
    <w:rsid w:val="001E7DDD"/>
    <w:rsid w:val="001ED301"/>
    <w:rsid w:val="001F15D4"/>
    <w:rsid w:val="001F1EBB"/>
    <w:rsid w:val="001F291D"/>
    <w:rsid w:val="001F3216"/>
    <w:rsid w:val="001F3802"/>
    <w:rsid w:val="001F4115"/>
    <w:rsid w:val="001F6772"/>
    <w:rsid w:val="001F6F28"/>
    <w:rsid w:val="00200885"/>
    <w:rsid w:val="00207925"/>
    <w:rsid w:val="00207D7E"/>
    <w:rsid w:val="00210AEA"/>
    <w:rsid w:val="002113C4"/>
    <w:rsid w:val="002120B3"/>
    <w:rsid w:val="00212858"/>
    <w:rsid w:val="0021515E"/>
    <w:rsid w:val="00220772"/>
    <w:rsid w:val="00222D8D"/>
    <w:rsid w:val="00223B02"/>
    <w:rsid w:val="00224EB0"/>
    <w:rsid w:val="00231366"/>
    <w:rsid w:val="00234573"/>
    <w:rsid w:val="002352E9"/>
    <w:rsid w:val="00235C9A"/>
    <w:rsid w:val="00241550"/>
    <w:rsid w:val="00242B6D"/>
    <w:rsid w:val="00242F01"/>
    <w:rsid w:val="00244815"/>
    <w:rsid w:val="00244F89"/>
    <w:rsid w:val="00245F5D"/>
    <w:rsid w:val="002461FA"/>
    <w:rsid w:val="002476C7"/>
    <w:rsid w:val="002503F1"/>
    <w:rsid w:val="0025152C"/>
    <w:rsid w:val="00251B1C"/>
    <w:rsid w:val="002520EC"/>
    <w:rsid w:val="00252CDC"/>
    <w:rsid w:val="0025330F"/>
    <w:rsid w:val="002547C7"/>
    <w:rsid w:val="00254BC2"/>
    <w:rsid w:val="00260933"/>
    <w:rsid w:val="00260AB4"/>
    <w:rsid w:val="00260C1A"/>
    <w:rsid w:val="002612A0"/>
    <w:rsid w:val="00261807"/>
    <w:rsid w:val="00261F84"/>
    <w:rsid w:val="00261FB3"/>
    <w:rsid w:val="00262435"/>
    <w:rsid w:val="0026322C"/>
    <w:rsid w:val="002641BA"/>
    <w:rsid w:val="00264D3C"/>
    <w:rsid w:val="00266483"/>
    <w:rsid w:val="00266835"/>
    <w:rsid w:val="00270D28"/>
    <w:rsid w:val="00275E74"/>
    <w:rsid w:val="00281491"/>
    <w:rsid w:val="002826B7"/>
    <w:rsid w:val="00282DC5"/>
    <w:rsid w:val="00284654"/>
    <w:rsid w:val="00287001"/>
    <w:rsid w:val="00287F6C"/>
    <w:rsid w:val="00294A45"/>
    <w:rsid w:val="00295F2F"/>
    <w:rsid w:val="0029764C"/>
    <w:rsid w:val="002A2470"/>
    <w:rsid w:val="002A452E"/>
    <w:rsid w:val="002A51AE"/>
    <w:rsid w:val="002A5778"/>
    <w:rsid w:val="002A5E15"/>
    <w:rsid w:val="002A5F30"/>
    <w:rsid w:val="002A6220"/>
    <w:rsid w:val="002B25EB"/>
    <w:rsid w:val="002B4582"/>
    <w:rsid w:val="002B619C"/>
    <w:rsid w:val="002B6560"/>
    <w:rsid w:val="002C24A8"/>
    <w:rsid w:val="002C30D1"/>
    <w:rsid w:val="002C5523"/>
    <w:rsid w:val="002C610C"/>
    <w:rsid w:val="002D0AE3"/>
    <w:rsid w:val="002D1268"/>
    <w:rsid w:val="002D169C"/>
    <w:rsid w:val="002D1BAD"/>
    <w:rsid w:val="002D2004"/>
    <w:rsid w:val="002D4BF7"/>
    <w:rsid w:val="002D64EA"/>
    <w:rsid w:val="002D7CC7"/>
    <w:rsid w:val="002E072D"/>
    <w:rsid w:val="002E2DC5"/>
    <w:rsid w:val="002E46D2"/>
    <w:rsid w:val="002E665E"/>
    <w:rsid w:val="002E786B"/>
    <w:rsid w:val="002E7FC2"/>
    <w:rsid w:val="002F0166"/>
    <w:rsid w:val="002F06B0"/>
    <w:rsid w:val="002F144E"/>
    <w:rsid w:val="002F2152"/>
    <w:rsid w:val="002F2826"/>
    <w:rsid w:val="002F4858"/>
    <w:rsid w:val="002F5826"/>
    <w:rsid w:val="002F5DBC"/>
    <w:rsid w:val="002F7DE4"/>
    <w:rsid w:val="002F7E5D"/>
    <w:rsid w:val="0030043A"/>
    <w:rsid w:val="00301411"/>
    <w:rsid w:val="00303040"/>
    <w:rsid w:val="00304AC1"/>
    <w:rsid w:val="00307150"/>
    <w:rsid w:val="00310F25"/>
    <w:rsid w:val="003142E4"/>
    <w:rsid w:val="00314851"/>
    <w:rsid w:val="003149F5"/>
    <w:rsid w:val="00314AC1"/>
    <w:rsid w:val="003163D0"/>
    <w:rsid w:val="003169C0"/>
    <w:rsid w:val="00317369"/>
    <w:rsid w:val="00321760"/>
    <w:rsid w:val="003226A1"/>
    <w:rsid w:val="00323298"/>
    <w:rsid w:val="00326E6C"/>
    <w:rsid w:val="003275A1"/>
    <w:rsid w:val="00330BAB"/>
    <w:rsid w:val="003329A6"/>
    <w:rsid w:val="00337D43"/>
    <w:rsid w:val="00337EBC"/>
    <w:rsid w:val="00340AE2"/>
    <w:rsid w:val="0034114A"/>
    <w:rsid w:val="00342E70"/>
    <w:rsid w:val="003438B9"/>
    <w:rsid w:val="00343D63"/>
    <w:rsid w:val="003477FA"/>
    <w:rsid w:val="00347D4F"/>
    <w:rsid w:val="00351DA1"/>
    <w:rsid w:val="003521F9"/>
    <w:rsid w:val="003617FE"/>
    <w:rsid w:val="003624D0"/>
    <w:rsid w:val="00362667"/>
    <w:rsid w:val="0036280B"/>
    <w:rsid w:val="00363E93"/>
    <w:rsid w:val="003642CE"/>
    <w:rsid w:val="003663A6"/>
    <w:rsid w:val="00366B76"/>
    <w:rsid w:val="00377A4A"/>
    <w:rsid w:val="00382CBB"/>
    <w:rsid w:val="00385E55"/>
    <w:rsid w:val="003860D6"/>
    <w:rsid w:val="00386B07"/>
    <w:rsid w:val="003876AB"/>
    <w:rsid w:val="00391570"/>
    <w:rsid w:val="0039243F"/>
    <w:rsid w:val="003929F2"/>
    <w:rsid w:val="0039319E"/>
    <w:rsid w:val="00393FEB"/>
    <w:rsid w:val="003946DF"/>
    <w:rsid w:val="00395A60"/>
    <w:rsid w:val="0039625F"/>
    <w:rsid w:val="00397573"/>
    <w:rsid w:val="003A0538"/>
    <w:rsid w:val="003A0636"/>
    <w:rsid w:val="003A2C60"/>
    <w:rsid w:val="003A415A"/>
    <w:rsid w:val="003A5074"/>
    <w:rsid w:val="003A60BF"/>
    <w:rsid w:val="003A701F"/>
    <w:rsid w:val="003B040E"/>
    <w:rsid w:val="003B0F47"/>
    <w:rsid w:val="003B1945"/>
    <w:rsid w:val="003B1F07"/>
    <w:rsid w:val="003B2E9E"/>
    <w:rsid w:val="003B356C"/>
    <w:rsid w:val="003B374C"/>
    <w:rsid w:val="003B39C6"/>
    <w:rsid w:val="003B3D20"/>
    <w:rsid w:val="003B6E5E"/>
    <w:rsid w:val="003B7169"/>
    <w:rsid w:val="003B7C6B"/>
    <w:rsid w:val="003C362C"/>
    <w:rsid w:val="003C3A52"/>
    <w:rsid w:val="003C502D"/>
    <w:rsid w:val="003C6B2A"/>
    <w:rsid w:val="003D068A"/>
    <w:rsid w:val="003D1595"/>
    <w:rsid w:val="003D17E3"/>
    <w:rsid w:val="003D3664"/>
    <w:rsid w:val="003D4A3C"/>
    <w:rsid w:val="003D519D"/>
    <w:rsid w:val="003D72D5"/>
    <w:rsid w:val="003E3572"/>
    <w:rsid w:val="003E63D5"/>
    <w:rsid w:val="003E6F6C"/>
    <w:rsid w:val="003F386F"/>
    <w:rsid w:val="003F58FB"/>
    <w:rsid w:val="004013CA"/>
    <w:rsid w:val="0040406E"/>
    <w:rsid w:val="00405C05"/>
    <w:rsid w:val="00406C7C"/>
    <w:rsid w:val="004108AB"/>
    <w:rsid w:val="00411005"/>
    <w:rsid w:val="00412F77"/>
    <w:rsid w:val="00413BAA"/>
    <w:rsid w:val="00414CFF"/>
    <w:rsid w:val="004155E8"/>
    <w:rsid w:val="00415B79"/>
    <w:rsid w:val="00416155"/>
    <w:rsid w:val="00417326"/>
    <w:rsid w:val="00421F58"/>
    <w:rsid w:val="004257C5"/>
    <w:rsid w:val="004265DC"/>
    <w:rsid w:val="0042662A"/>
    <w:rsid w:val="00427522"/>
    <w:rsid w:val="00427B62"/>
    <w:rsid w:val="004329BB"/>
    <w:rsid w:val="00435317"/>
    <w:rsid w:val="004357D4"/>
    <w:rsid w:val="00436B22"/>
    <w:rsid w:val="00440271"/>
    <w:rsid w:val="00441364"/>
    <w:rsid w:val="0044286A"/>
    <w:rsid w:val="00443741"/>
    <w:rsid w:val="00443C06"/>
    <w:rsid w:val="00446000"/>
    <w:rsid w:val="004467A8"/>
    <w:rsid w:val="00450521"/>
    <w:rsid w:val="004518B1"/>
    <w:rsid w:val="00451C30"/>
    <w:rsid w:val="00453269"/>
    <w:rsid w:val="004566E1"/>
    <w:rsid w:val="00456892"/>
    <w:rsid w:val="00456951"/>
    <w:rsid w:val="00456C86"/>
    <w:rsid w:val="00456EBA"/>
    <w:rsid w:val="00457FB4"/>
    <w:rsid w:val="00460EBB"/>
    <w:rsid w:val="0046167B"/>
    <w:rsid w:val="004628ED"/>
    <w:rsid w:val="00464168"/>
    <w:rsid w:val="004655CE"/>
    <w:rsid w:val="00465972"/>
    <w:rsid w:val="004664B8"/>
    <w:rsid w:val="00467806"/>
    <w:rsid w:val="00467E61"/>
    <w:rsid w:val="004704AD"/>
    <w:rsid w:val="00471B38"/>
    <w:rsid w:val="00472D09"/>
    <w:rsid w:val="004734ED"/>
    <w:rsid w:val="004759C5"/>
    <w:rsid w:val="00477AEA"/>
    <w:rsid w:val="004806D9"/>
    <w:rsid w:val="004809D4"/>
    <w:rsid w:val="0048139F"/>
    <w:rsid w:val="00481C7A"/>
    <w:rsid w:val="00481D02"/>
    <w:rsid w:val="0048654E"/>
    <w:rsid w:val="004876F8"/>
    <w:rsid w:val="00491E6E"/>
    <w:rsid w:val="004920B0"/>
    <w:rsid w:val="00492536"/>
    <w:rsid w:val="00492B1B"/>
    <w:rsid w:val="00492F50"/>
    <w:rsid w:val="004959C8"/>
    <w:rsid w:val="00496695"/>
    <w:rsid w:val="00497D89"/>
    <w:rsid w:val="004A02D7"/>
    <w:rsid w:val="004A03E3"/>
    <w:rsid w:val="004A17AB"/>
    <w:rsid w:val="004A247E"/>
    <w:rsid w:val="004A2FCB"/>
    <w:rsid w:val="004A4D86"/>
    <w:rsid w:val="004A57BB"/>
    <w:rsid w:val="004A5FA9"/>
    <w:rsid w:val="004B04AC"/>
    <w:rsid w:val="004B084F"/>
    <w:rsid w:val="004B089E"/>
    <w:rsid w:val="004B3C53"/>
    <w:rsid w:val="004B618F"/>
    <w:rsid w:val="004C21F1"/>
    <w:rsid w:val="004C22E8"/>
    <w:rsid w:val="004C37C7"/>
    <w:rsid w:val="004C4427"/>
    <w:rsid w:val="004C484D"/>
    <w:rsid w:val="004C4FD3"/>
    <w:rsid w:val="004C5653"/>
    <w:rsid w:val="004C6B78"/>
    <w:rsid w:val="004D0F03"/>
    <w:rsid w:val="004D687A"/>
    <w:rsid w:val="004D696C"/>
    <w:rsid w:val="004D7C6D"/>
    <w:rsid w:val="004E0C17"/>
    <w:rsid w:val="004E2D80"/>
    <w:rsid w:val="004E676D"/>
    <w:rsid w:val="004E6F57"/>
    <w:rsid w:val="004F1239"/>
    <w:rsid w:val="004F1776"/>
    <w:rsid w:val="004F1CEF"/>
    <w:rsid w:val="004F23B4"/>
    <w:rsid w:val="004F437D"/>
    <w:rsid w:val="004F4714"/>
    <w:rsid w:val="004F573B"/>
    <w:rsid w:val="004F5DFD"/>
    <w:rsid w:val="004F5FDF"/>
    <w:rsid w:val="004F6F27"/>
    <w:rsid w:val="005005FE"/>
    <w:rsid w:val="005025A7"/>
    <w:rsid w:val="00505766"/>
    <w:rsid w:val="005063AA"/>
    <w:rsid w:val="005078F1"/>
    <w:rsid w:val="00507B32"/>
    <w:rsid w:val="00510EFE"/>
    <w:rsid w:val="0051295A"/>
    <w:rsid w:val="005156F0"/>
    <w:rsid w:val="00516A42"/>
    <w:rsid w:val="005171D4"/>
    <w:rsid w:val="005200E7"/>
    <w:rsid w:val="00522BC5"/>
    <w:rsid w:val="0052681E"/>
    <w:rsid w:val="005272FB"/>
    <w:rsid w:val="005344BC"/>
    <w:rsid w:val="005377BE"/>
    <w:rsid w:val="005410C5"/>
    <w:rsid w:val="00544F83"/>
    <w:rsid w:val="0055253C"/>
    <w:rsid w:val="00552F3A"/>
    <w:rsid w:val="005536B1"/>
    <w:rsid w:val="005563EC"/>
    <w:rsid w:val="005579EF"/>
    <w:rsid w:val="005613DC"/>
    <w:rsid w:val="00564130"/>
    <w:rsid w:val="00566359"/>
    <w:rsid w:val="00571EEF"/>
    <w:rsid w:val="00572DEF"/>
    <w:rsid w:val="00574492"/>
    <w:rsid w:val="00580608"/>
    <w:rsid w:val="00580A1C"/>
    <w:rsid w:val="005815F4"/>
    <w:rsid w:val="00581ED7"/>
    <w:rsid w:val="00586577"/>
    <w:rsid w:val="00587061"/>
    <w:rsid w:val="00587116"/>
    <w:rsid w:val="0059048B"/>
    <w:rsid w:val="00590568"/>
    <w:rsid w:val="00590B49"/>
    <w:rsid w:val="00593207"/>
    <w:rsid w:val="00594242"/>
    <w:rsid w:val="00595273"/>
    <w:rsid w:val="00595F72"/>
    <w:rsid w:val="005966CC"/>
    <w:rsid w:val="00597A65"/>
    <w:rsid w:val="005A0DD3"/>
    <w:rsid w:val="005A0F3C"/>
    <w:rsid w:val="005A153A"/>
    <w:rsid w:val="005A57B1"/>
    <w:rsid w:val="005B053C"/>
    <w:rsid w:val="005B1586"/>
    <w:rsid w:val="005B2156"/>
    <w:rsid w:val="005B2436"/>
    <w:rsid w:val="005B2B14"/>
    <w:rsid w:val="005B2B28"/>
    <w:rsid w:val="005B4835"/>
    <w:rsid w:val="005B4E27"/>
    <w:rsid w:val="005B5013"/>
    <w:rsid w:val="005B62FB"/>
    <w:rsid w:val="005B7207"/>
    <w:rsid w:val="005B7FA2"/>
    <w:rsid w:val="005C1113"/>
    <w:rsid w:val="005C1A1B"/>
    <w:rsid w:val="005C2E88"/>
    <w:rsid w:val="005C3EE1"/>
    <w:rsid w:val="005C66DC"/>
    <w:rsid w:val="005C7837"/>
    <w:rsid w:val="005D2703"/>
    <w:rsid w:val="005D3B37"/>
    <w:rsid w:val="005D4A47"/>
    <w:rsid w:val="005D5281"/>
    <w:rsid w:val="005D5757"/>
    <w:rsid w:val="005D6268"/>
    <w:rsid w:val="005D77B9"/>
    <w:rsid w:val="005D7897"/>
    <w:rsid w:val="005D7DE6"/>
    <w:rsid w:val="005E0161"/>
    <w:rsid w:val="005E26EB"/>
    <w:rsid w:val="005E4899"/>
    <w:rsid w:val="005E4C51"/>
    <w:rsid w:val="005F026D"/>
    <w:rsid w:val="005F0DCA"/>
    <w:rsid w:val="005F13D6"/>
    <w:rsid w:val="005F1953"/>
    <w:rsid w:val="005F2603"/>
    <w:rsid w:val="005F64C5"/>
    <w:rsid w:val="005F66D8"/>
    <w:rsid w:val="005F6F56"/>
    <w:rsid w:val="00600886"/>
    <w:rsid w:val="00600E35"/>
    <w:rsid w:val="0060114E"/>
    <w:rsid w:val="006021E2"/>
    <w:rsid w:val="00602536"/>
    <w:rsid w:val="00602E7B"/>
    <w:rsid w:val="006039DB"/>
    <w:rsid w:val="0060504B"/>
    <w:rsid w:val="00605E76"/>
    <w:rsid w:val="0060638B"/>
    <w:rsid w:val="006068F3"/>
    <w:rsid w:val="006069CF"/>
    <w:rsid w:val="00607895"/>
    <w:rsid w:val="00610234"/>
    <w:rsid w:val="0061034D"/>
    <w:rsid w:val="00610407"/>
    <w:rsid w:val="00610704"/>
    <w:rsid w:val="00610D08"/>
    <w:rsid w:val="00611762"/>
    <w:rsid w:val="00613A2F"/>
    <w:rsid w:val="00613B02"/>
    <w:rsid w:val="00613BA3"/>
    <w:rsid w:val="0061C32A"/>
    <w:rsid w:val="0062022B"/>
    <w:rsid w:val="00622D67"/>
    <w:rsid w:val="00624162"/>
    <w:rsid w:val="00624411"/>
    <w:rsid w:val="0062657E"/>
    <w:rsid w:val="00631ABB"/>
    <w:rsid w:val="00637E16"/>
    <w:rsid w:val="00641158"/>
    <w:rsid w:val="006418E5"/>
    <w:rsid w:val="006434A7"/>
    <w:rsid w:val="00646BFC"/>
    <w:rsid w:val="00647366"/>
    <w:rsid w:val="00650B94"/>
    <w:rsid w:val="00653224"/>
    <w:rsid w:val="00655B4E"/>
    <w:rsid w:val="00655E9B"/>
    <w:rsid w:val="006610E7"/>
    <w:rsid w:val="00664C0F"/>
    <w:rsid w:val="006674D0"/>
    <w:rsid w:val="00667ECD"/>
    <w:rsid w:val="00670C58"/>
    <w:rsid w:val="00670FEB"/>
    <w:rsid w:val="00671BF5"/>
    <w:rsid w:val="00672350"/>
    <w:rsid w:val="00672510"/>
    <w:rsid w:val="006732A1"/>
    <w:rsid w:val="00673CF7"/>
    <w:rsid w:val="0067420A"/>
    <w:rsid w:val="00675245"/>
    <w:rsid w:val="006758E4"/>
    <w:rsid w:val="00677690"/>
    <w:rsid w:val="006805D8"/>
    <w:rsid w:val="00680CB8"/>
    <w:rsid w:val="00682197"/>
    <w:rsid w:val="006853E8"/>
    <w:rsid w:val="00686426"/>
    <w:rsid w:val="00686C0E"/>
    <w:rsid w:val="006932D2"/>
    <w:rsid w:val="0069663B"/>
    <w:rsid w:val="00697D0C"/>
    <w:rsid w:val="006A153C"/>
    <w:rsid w:val="006A17BA"/>
    <w:rsid w:val="006A1934"/>
    <w:rsid w:val="006A33C0"/>
    <w:rsid w:val="006A46B8"/>
    <w:rsid w:val="006A5B8C"/>
    <w:rsid w:val="006A671A"/>
    <w:rsid w:val="006B3DFF"/>
    <w:rsid w:val="006B46EF"/>
    <w:rsid w:val="006B5674"/>
    <w:rsid w:val="006B5AA6"/>
    <w:rsid w:val="006C00A9"/>
    <w:rsid w:val="006C0A60"/>
    <w:rsid w:val="006C26BA"/>
    <w:rsid w:val="006C2BE6"/>
    <w:rsid w:val="006C36C6"/>
    <w:rsid w:val="006C3869"/>
    <w:rsid w:val="006C3F79"/>
    <w:rsid w:val="006C478D"/>
    <w:rsid w:val="006C5936"/>
    <w:rsid w:val="006C6A04"/>
    <w:rsid w:val="006D216F"/>
    <w:rsid w:val="006D3831"/>
    <w:rsid w:val="006D500C"/>
    <w:rsid w:val="006D51A9"/>
    <w:rsid w:val="006D5F3C"/>
    <w:rsid w:val="006D6FA1"/>
    <w:rsid w:val="006D70D7"/>
    <w:rsid w:val="006D7AD9"/>
    <w:rsid w:val="006E1EDA"/>
    <w:rsid w:val="006E47AC"/>
    <w:rsid w:val="006E7250"/>
    <w:rsid w:val="006F07CE"/>
    <w:rsid w:val="006F1C8D"/>
    <w:rsid w:val="006F204E"/>
    <w:rsid w:val="006F2DD6"/>
    <w:rsid w:val="006F2E67"/>
    <w:rsid w:val="006F4A11"/>
    <w:rsid w:val="006F53AC"/>
    <w:rsid w:val="006F61CA"/>
    <w:rsid w:val="006F68F9"/>
    <w:rsid w:val="0070302A"/>
    <w:rsid w:val="00703989"/>
    <w:rsid w:val="00705766"/>
    <w:rsid w:val="0070586B"/>
    <w:rsid w:val="007069C7"/>
    <w:rsid w:val="00707DAE"/>
    <w:rsid w:val="007145BC"/>
    <w:rsid w:val="007147A9"/>
    <w:rsid w:val="0072050F"/>
    <w:rsid w:val="00720CA3"/>
    <w:rsid w:val="00724052"/>
    <w:rsid w:val="00724B48"/>
    <w:rsid w:val="00727A07"/>
    <w:rsid w:val="00727D24"/>
    <w:rsid w:val="0073054B"/>
    <w:rsid w:val="00730C1A"/>
    <w:rsid w:val="00730D33"/>
    <w:rsid w:val="00731507"/>
    <w:rsid w:val="00733E74"/>
    <w:rsid w:val="00734116"/>
    <w:rsid w:val="0073477D"/>
    <w:rsid w:val="00735100"/>
    <w:rsid w:val="00735217"/>
    <w:rsid w:val="00735F40"/>
    <w:rsid w:val="00736489"/>
    <w:rsid w:val="00737392"/>
    <w:rsid w:val="007401A1"/>
    <w:rsid w:val="0074154C"/>
    <w:rsid w:val="0074248C"/>
    <w:rsid w:val="0074248D"/>
    <w:rsid w:val="007433B9"/>
    <w:rsid w:val="007456F7"/>
    <w:rsid w:val="007459D2"/>
    <w:rsid w:val="00750B92"/>
    <w:rsid w:val="007528C8"/>
    <w:rsid w:val="00753E0F"/>
    <w:rsid w:val="00753F00"/>
    <w:rsid w:val="00754785"/>
    <w:rsid w:val="007555C3"/>
    <w:rsid w:val="00757735"/>
    <w:rsid w:val="00757C3D"/>
    <w:rsid w:val="007606CD"/>
    <w:rsid w:val="007606F4"/>
    <w:rsid w:val="00762C93"/>
    <w:rsid w:val="0076506C"/>
    <w:rsid w:val="00765456"/>
    <w:rsid w:val="00766B97"/>
    <w:rsid w:val="00770B0D"/>
    <w:rsid w:val="00771804"/>
    <w:rsid w:val="007746D2"/>
    <w:rsid w:val="00775532"/>
    <w:rsid w:val="007776EA"/>
    <w:rsid w:val="00780634"/>
    <w:rsid w:val="0078182C"/>
    <w:rsid w:val="007819BA"/>
    <w:rsid w:val="007836F6"/>
    <w:rsid w:val="00783D71"/>
    <w:rsid w:val="00786141"/>
    <w:rsid w:val="00786623"/>
    <w:rsid w:val="00786B87"/>
    <w:rsid w:val="007870C0"/>
    <w:rsid w:val="00787419"/>
    <w:rsid w:val="00787A11"/>
    <w:rsid w:val="00787C86"/>
    <w:rsid w:val="00797419"/>
    <w:rsid w:val="007A0CE4"/>
    <w:rsid w:val="007A54C4"/>
    <w:rsid w:val="007A6CFC"/>
    <w:rsid w:val="007A6F53"/>
    <w:rsid w:val="007A7753"/>
    <w:rsid w:val="007A7799"/>
    <w:rsid w:val="007B2AB2"/>
    <w:rsid w:val="007B319D"/>
    <w:rsid w:val="007B3EB8"/>
    <w:rsid w:val="007B468D"/>
    <w:rsid w:val="007B5E23"/>
    <w:rsid w:val="007B6F02"/>
    <w:rsid w:val="007B6F14"/>
    <w:rsid w:val="007B7F1A"/>
    <w:rsid w:val="007C2735"/>
    <w:rsid w:val="007C49FD"/>
    <w:rsid w:val="007C53FF"/>
    <w:rsid w:val="007C57A6"/>
    <w:rsid w:val="007D0D3E"/>
    <w:rsid w:val="007D1C24"/>
    <w:rsid w:val="007D2640"/>
    <w:rsid w:val="007D2808"/>
    <w:rsid w:val="007D31DF"/>
    <w:rsid w:val="007E454B"/>
    <w:rsid w:val="007E5433"/>
    <w:rsid w:val="007E630C"/>
    <w:rsid w:val="007E67B9"/>
    <w:rsid w:val="007E7267"/>
    <w:rsid w:val="007F0E97"/>
    <w:rsid w:val="007F4D17"/>
    <w:rsid w:val="007F4EE3"/>
    <w:rsid w:val="007F5B4B"/>
    <w:rsid w:val="007F5B97"/>
    <w:rsid w:val="007F62A9"/>
    <w:rsid w:val="00801805"/>
    <w:rsid w:val="008021FF"/>
    <w:rsid w:val="0080397B"/>
    <w:rsid w:val="00803C9E"/>
    <w:rsid w:val="008046B7"/>
    <w:rsid w:val="008053B4"/>
    <w:rsid w:val="00806A61"/>
    <w:rsid w:val="0081099F"/>
    <w:rsid w:val="008126FB"/>
    <w:rsid w:val="008138FB"/>
    <w:rsid w:val="00815F93"/>
    <w:rsid w:val="00817630"/>
    <w:rsid w:val="00817A4E"/>
    <w:rsid w:val="0082084B"/>
    <w:rsid w:val="00820AF2"/>
    <w:rsid w:val="008214FF"/>
    <w:rsid w:val="00823658"/>
    <w:rsid w:val="008236FA"/>
    <w:rsid w:val="00830ABC"/>
    <w:rsid w:val="00830D69"/>
    <w:rsid w:val="00831A08"/>
    <w:rsid w:val="00833771"/>
    <w:rsid w:val="00836BF5"/>
    <w:rsid w:val="008376AC"/>
    <w:rsid w:val="0084291C"/>
    <w:rsid w:val="008449F1"/>
    <w:rsid w:val="008522D8"/>
    <w:rsid w:val="008523C0"/>
    <w:rsid w:val="0085383D"/>
    <w:rsid w:val="00854CE6"/>
    <w:rsid w:val="0085645C"/>
    <w:rsid w:val="00857C1D"/>
    <w:rsid w:val="00861488"/>
    <w:rsid w:val="00861793"/>
    <w:rsid w:val="00862B33"/>
    <w:rsid w:val="00863832"/>
    <w:rsid w:val="008646DD"/>
    <w:rsid w:val="00864797"/>
    <w:rsid w:val="00865828"/>
    <w:rsid w:val="00865A64"/>
    <w:rsid w:val="00870F5A"/>
    <w:rsid w:val="00874B4F"/>
    <w:rsid w:val="00876344"/>
    <w:rsid w:val="008800BF"/>
    <w:rsid w:val="00884416"/>
    <w:rsid w:val="00886C1E"/>
    <w:rsid w:val="008872BB"/>
    <w:rsid w:val="00887C3D"/>
    <w:rsid w:val="00890D6E"/>
    <w:rsid w:val="0089213C"/>
    <w:rsid w:val="00892981"/>
    <w:rsid w:val="00893CB1"/>
    <w:rsid w:val="00897BE0"/>
    <w:rsid w:val="008A06EA"/>
    <w:rsid w:val="008A0EA9"/>
    <w:rsid w:val="008A1485"/>
    <w:rsid w:val="008A2157"/>
    <w:rsid w:val="008A3EA0"/>
    <w:rsid w:val="008A41E1"/>
    <w:rsid w:val="008A4B5B"/>
    <w:rsid w:val="008A520E"/>
    <w:rsid w:val="008A5F6B"/>
    <w:rsid w:val="008A6DA2"/>
    <w:rsid w:val="008A6E92"/>
    <w:rsid w:val="008B26BC"/>
    <w:rsid w:val="008B2875"/>
    <w:rsid w:val="008B3B7F"/>
    <w:rsid w:val="008B3D22"/>
    <w:rsid w:val="008B521F"/>
    <w:rsid w:val="008B5507"/>
    <w:rsid w:val="008B61CE"/>
    <w:rsid w:val="008C030A"/>
    <w:rsid w:val="008C132E"/>
    <w:rsid w:val="008C136B"/>
    <w:rsid w:val="008C218D"/>
    <w:rsid w:val="008C222B"/>
    <w:rsid w:val="008C3C1C"/>
    <w:rsid w:val="008C4642"/>
    <w:rsid w:val="008C46A5"/>
    <w:rsid w:val="008C7490"/>
    <w:rsid w:val="008D07ED"/>
    <w:rsid w:val="008D0E9D"/>
    <w:rsid w:val="008D1A2C"/>
    <w:rsid w:val="008D1F77"/>
    <w:rsid w:val="008D2646"/>
    <w:rsid w:val="008D2E57"/>
    <w:rsid w:val="008D3157"/>
    <w:rsid w:val="008D4A20"/>
    <w:rsid w:val="008D7F55"/>
    <w:rsid w:val="008E13B3"/>
    <w:rsid w:val="008E30E5"/>
    <w:rsid w:val="008E337D"/>
    <w:rsid w:val="008E4369"/>
    <w:rsid w:val="008E78EE"/>
    <w:rsid w:val="008F23AD"/>
    <w:rsid w:val="008F3C4E"/>
    <w:rsid w:val="008F45F5"/>
    <w:rsid w:val="008F52FC"/>
    <w:rsid w:val="008F5435"/>
    <w:rsid w:val="008F5B73"/>
    <w:rsid w:val="00900E17"/>
    <w:rsid w:val="009059D1"/>
    <w:rsid w:val="00906EC3"/>
    <w:rsid w:val="0090765E"/>
    <w:rsid w:val="00913198"/>
    <w:rsid w:val="00913662"/>
    <w:rsid w:val="009137A5"/>
    <w:rsid w:val="009141F3"/>
    <w:rsid w:val="0092092F"/>
    <w:rsid w:val="00922161"/>
    <w:rsid w:val="0092260E"/>
    <w:rsid w:val="00922CC6"/>
    <w:rsid w:val="00924D13"/>
    <w:rsid w:val="00926EE1"/>
    <w:rsid w:val="00931B11"/>
    <w:rsid w:val="00931B7C"/>
    <w:rsid w:val="00932697"/>
    <w:rsid w:val="00932943"/>
    <w:rsid w:val="00932DE4"/>
    <w:rsid w:val="00934ABF"/>
    <w:rsid w:val="00934D0B"/>
    <w:rsid w:val="00936103"/>
    <w:rsid w:val="00941EE9"/>
    <w:rsid w:val="0094207B"/>
    <w:rsid w:val="00950510"/>
    <w:rsid w:val="009506DA"/>
    <w:rsid w:val="0095238A"/>
    <w:rsid w:val="00953026"/>
    <w:rsid w:val="0095328E"/>
    <w:rsid w:val="009533A9"/>
    <w:rsid w:val="00956C03"/>
    <w:rsid w:val="00960AD1"/>
    <w:rsid w:val="009638BC"/>
    <w:rsid w:val="00964D2D"/>
    <w:rsid w:val="00965A6F"/>
    <w:rsid w:val="00965F84"/>
    <w:rsid w:val="009660E5"/>
    <w:rsid w:val="009666E3"/>
    <w:rsid w:val="00967B35"/>
    <w:rsid w:val="00967F94"/>
    <w:rsid w:val="00974AC1"/>
    <w:rsid w:val="00974F2C"/>
    <w:rsid w:val="009752B0"/>
    <w:rsid w:val="009776BD"/>
    <w:rsid w:val="00977E21"/>
    <w:rsid w:val="0098253A"/>
    <w:rsid w:val="00982BCA"/>
    <w:rsid w:val="00983DF6"/>
    <w:rsid w:val="00984493"/>
    <w:rsid w:val="00986C6A"/>
    <w:rsid w:val="0098735C"/>
    <w:rsid w:val="00987DC3"/>
    <w:rsid w:val="009929D0"/>
    <w:rsid w:val="009956DF"/>
    <w:rsid w:val="009963E8"/>
    <w:rsid w:val="00996551"/>
    <w:rsid w:val="009A0D8A"/>
    <w:rsid w:val="009A1196"/>
    <w:rsid w:val="009A1AB9"/>
    <w:rsid w:val="009A4489"/>
    <w:rsid w:val="009A4B32"/>
    <w:rsid w:val="009A4F0F"/>
    <w:rsid w:val="009A551F"/>
    <w:rsid w:val="009A7080"/>
    <w:rsid w:val="009B01F7"/>
    <w:rsid w:val="009B01FA"/>
    <w:rsid w:val="009B3CE2"/>
    <w:rsid w:val="009B49E7"/>
    <w:rsid w:val="009B4E84"/>
    <w:rsid w:val="009B5D06"/>
    <w:rsid w:val="009C1A2C"/>
    <w:rsid w:val="009C1E8F"/>
    <w:rsid w:val="009C2920"/>
    <w:rsid w:val="009C3069"/>
    <w:rsid w:val="009C381F"/>
    <w:rsid w:val="009C3C0D"/>
    <w:rsid w:val="009C5832"/>
    <w:rsid w:val="009C5BD3"/>
    <w:rsid w:val="009C6366"/>
    <w:rsid w:val="009C6825"/>
    <w:rsid w:val="009C6B6A"/>
    <w:rsid w:val="009C7429"/>
    <w:rsid w:val="009C78A9"/>
    <w:rsid w:val="009C7FDE"/>
    <w:rsid w:val="009D1E4E"/>
    <w:rsid w:val="009D41B2"/>
    <w:rsid w:val="009D4337"/>
    <w:rsid w:val="009D6774"/>
    <w:rsid w:val="009D6A7D"/>
    <w:rsid w:val="009E274E"/>
    <w:rsid w:val="009E29E9"/>
    <w:rsid w:val="009E2C20"/>
    <w:rsid w:val="009E7918"/>
    <w:rsid w:val="009E7AFE"/>
    <w:rsid w:val="009E7B19"/>
    <w:rsid w:val="009F13A4"/>
    <w:rsid w:val="009F20D3"/>
    <w:rsid w:val="009F2836"/>
    <w:rsid w:val="009F3F0D"/>
    <w:rsid w:val="009F615E"/>
    <w:rsid w:val="009F68C6"/>
    <w:rsid w:val="009F7F7E"/>
    <w:rsid w:val="00A0004D"/>
    <w:rsid w:val="00A0164F"/>
    <w:rsid w:val="00A02887"/>
    <w:rsid w:val="00A0336F"/>
    <w:rsid w:val="00A0468A"/>
    <w:rsid w:val="00A067E9"/>
    <w:rsid w:val="00A1177A"/>
    <w:rsid w:val="00A13A19"/>
    <w:rsid w:val="00A14658"/>
    <w:rsid w:val="00A168ED"/>
    <w:rsid w:val="00A176CA"/>
    <w:rsid w:val="00A209A0"/>
    <w:rsid w:val="00A22E7A"/>
    <w:rsid w:val="00A25AFA"/>
    <w:rsid w:val="00A30485"/>
    <w:rsid w:val="00A30B3E"/>
    <w:rsid w:val="00A31092"/>
    <w:rsid w:val="00A31419"/>
    <w:rsid w:val="00A32848"/>
    <w:rsid w:val="00A32C44"/>
    <w:rsid w:val="00A33481"/>
    <w:rsid w:val="00A337E5"/>
    <w:rsid w:val="00A33AAF"/>
    <w:rsid w:val="00A341E8"/>
    <w:rsid w:val="00A347E0"/>
    <w:rsid w:val="00A3597D"/>
    <w:rsid w:val="00A35EE7"/>
    <w:rsid w:val="00A41AF2"/>
    <w:rsid w:val="00A41BBF"/>
    <w:rsid w:val="00A44178"/>
    <w:rsid w:val="00A45637"/>
    <w:rsid w:val="00A461E8"/>
    <w:rsid w:val="00A47FA9"/>
    <w:rsid w:val="00A54461"/>
    <w:rsid w:val="00A5561E"/>
    <w:rsid w:val="00A563BB"/>
    <w:rsid w:val="00A57699"/>
    <w:rsid w:val="00A57A3E"/>
    <w:rsid w:val="00A60441"/>
    <w:rsid w:val="00A605E7"/>
    <w:rsid w:val="00A627B6"/>
    <w:rsid w:val="00A6319F"/>
    <w:rsid w:val="00A652F8"/>
    <w:rsid w:val="00A653A6"/>
    <w:rsid w:val="00A655AA"/>
    <w:rsid w:val="00A65D02"/>
    <w:rsid w:val="00A672F2"/>
    <w:rsid w:val="00A67834"/>
    <w:rsid w:val="00A70E1B"/>
    <w:rsid w:val="00A71012"/>
    <w:rsid w:val="00A712DC"/>
    <w:rsid w:val="00A718E7"/>
    <w:rsid w:val="00A7191F"/>
    <w:rsid w:val="00A73922"/>
    <w:rsid w:val="00A7708E"/>
    <w:rsid w:val="00A775BE"/>
    <w:rsid w:val="00A80C31"/>
    <w:rsid w:val="00A81ACD"/>
    <w:rsid w:val="00A8208E"/>
    <w:rsid w:val="00A84B43"/>
    <w:rsid w:val="00A852BA"/>
    <w:rsid w:val="00A85730"/>
    <w:rsid w:val="00A86427"/>
    <w:rsid w:val="00A902B7"/>
    <w:rsid w:val="00A918A1"/>
    <w:rsid w:val="00A93256"/>
    <w:rsid w:val="00A95443"/>
    <w:rsid w:val="00AA1118"/>
    <w:rsid w:val="00AB0B97"/>
    <w:rsid w:val="00AB11D1"/>
    <w:rsid w:val="00AB1B20"/>
    <w:rsid w:val="00AB4CAB"/>
    <w:rsid w:val="00AB5CB6"/>
    <w:rsid w:val="00AB5EC8"/>
    <w:rsid w:val="00AB72EB"/>
    <w:rsid w:val="00AB732A"/>
    <w:rsid w:val="00AC06D2"/>
    <w:rsid w:val="00AC06D6"/>
    <w:rsid w:val="00AC2587"/>
    <w:rsid w:val="00AC3EE4"/>
    <w:rsid w:val="00AC4B60"/>
    <w:rsid w:val="00AC572A"/>
    <w:rsid w:val="00AD14AC"/>
    <w:rsid w:val="00AD258A"/>
    <w:rsid w:val="00AD2F9C"/>
    <w:rsid w:val="00AD46DB"/>
    <w:rsid w:val="00AD6378"/>
    <w:rsid w:val="00AE0E0F"/>
    <w:rsid w:val="00AE1BC4"/>
    <w:rsid w:val="00AE1E44"/>
    <w:rsid w:val="00AE4A92"/>
    <w:rsid w:val="00AE4AD8"/>
    <w:rsid w:val="00AE4C48"/>
    <w:rsid w:val="00AE6641"/>
    <w:rsid w:val="00AE6B0C"/>
    <w:rsid w:val="00AF3CE8"/>
    <w:rsid w:val="00AF6DBD"/>
    <w:rsid w:val="00AF7328"/>
    <w:rsid w:val="00AF765B"/>
    <w:rsid w:val="00B01A04"/>
    <w:rsid w:val="00B021EB"/>
    <w:rsid w:val="00B05BF2"/>
    <w:rsid w:val="00B062E3"/>
    <w:rsid w:val="00B07578"/>
    <w:rsid w:val="00B12883"/>
    <w:rsid w:val="00B16118"/>
    <w:rsid w:val="00B17811"/>
    <w:rsid w:val="00B17BB5"/>
    <w:rsid w:val="00B21515"/>
    <w:rsid w:val="00B21637"/>
    <w:rsid w:val="00B24757"/>
    <w:rsid w:val="00B26CEE"/>
    <w:rsid w:val="00B26F66"/>
    <w:rsid w:val="00B303EF"/>
    <w:rsid w:val="00B3131E"/>
    <w:rsid w:val="00B3172E"/>
    <w:rsid w:val="00B319FB"/>
    <w:rsid w:val="00B346FE"/>
    <w:rsid w:val="00B35341"/>
    <w:rsid w:val="00B35A9A"/>
    <w:rsid w:val="00B37D3F"/>
    <w:rsid w:val="00B40C1C"/>
    <w:rsid w:val="00B41723"/>
    <w:rsid w:val="00B424E3"/>
    <w:rsid w:val="00B43A51"/>
    <w:rsid w:val="00B43D8C"/>
    <w:rsid w:val="00B45A5F"/>
    <w:rsid w:val="00B51D01"/>
    <w:rsid w:val="00B54373"/>
    <w:rsid w:val="00B60417"/>
    <w:rsid w:val="00B629EC"/>
    <w:rsid w:val="00B66FBF"/>
    <w:rsid w:val="00B670A7"/>
    <w:rsid w:val="00B70832"/>
    <w:rsid w:val="00B773C8"/>
    <w:rsid w:val="00B77E49"/>
    <w:rsid w:val="00B80214"/>
    <w:rsid w:val="00B83054"/>
    <w:rsid w:val="00B84191"/>
    <w:rsid w:val="00B86F5A"/>
    <w:rsid w:val="00B87EDD"/>
    <w:rsid w:val="00B9325F"/>
    <w:rsid w:val="00BA29F6"/>
    <w:rsid w:val="00BA3D62"/>
    <w:rsid w:val="00BA4027"/>
    <w:rsid w:val="00BA49C5"/>
    <w:rsid w:val="00BA5DF9"/>
    <w:rsid w:val="00BA6E1D"/>
    <w:rsid w:val="00BB0FDB"/>
    <w:rsid w:val="00BB147C"/>
    <w:rsid w:val="00BB1FE8"/>
    <w:rsid w:val="00BB3670"/>
    <w:rsid w:val="00BB41D5"/>
    <w:rsid w:val="00BB76FE"/>
    <w:rsid w:val="00BB7CED"/>
    <w:rsid w:val="00BC1032"/>
    <w:rsid w:val="00BC3BA1"/>
    <w:rsid w:val="00BC4A6F"/>
    <w:rsid w:val="00BC6680"/>
    <w:rsid w:val="00BC71BD"/>
    <w:rsid w:val="00BD2268"/>
    <w:rsid w:val="00BD3605"/>
    <w:rsid w:val="00BD6060"/>
    <w:rsid w:val="00BE07F1"/>
    <w:rsid w:val="00BE245B"/>
    <w:rsid w:val="00BE3534"/>
    <w:rsid w:val="00BE4A26"/>
    <w:rsid w:val="00BF1632"/>
    <w:rsid w:val="00BF1647"/>
    <w:rsid w:val="00BF1681"/>
    <w:rsid w:val="00BF2778"/>
    <w:rsid w:val="00BF2B44"/>
    <w:rsid w:val="00BF2D54"/>
    <w:rsid w:val="00BF4521"/>
    <w:rsid w:val="00BF4840"/>
    <w:rsid w:val="00BF6F8E"/>
    <w:rsid w:val="00BF72E8"/>
    <w:rsid w:val="00C01552"/>
    <w:rsid w:val="00C01874"/>
    <w:rsid w:val="00C02759"/>
    <w:rsid w:val="00C05177"/>
    <w:rsid w:val="00C05692"/>
    <w:rsid w:val="00C079CB"/>
    <w:rsid w:val="00C07D6E"/>
    <w:rsid w:val="00C116DD"/>
    <w:rsid w:val="00C11CA1"/>
    <w:rsid w:val="00C13058"/>
    <w:rsid w:val="00C14C1E"/>
    <w:rsid w:val="00C16157"/>
    <w:rsid w:val="00C16A6B"/>
    <w:rsid w:val="00C20E02"/>
    <w:rsid w:val="00C22176"/>
    <w:rsid w:val="00C2258B"/>
    <w:rsid w:val="00C226BE"/>
    <w:rsid w:val="00C22AD7"/>
    <w:rsid w:val="00C2316D"/>
    <w:rsid w:val="00C23294"/>
    <w:rsid w:val="00C232F8"/>
    <w:rsid w:val="00C237FE"/>
    <w:rsid w:val="00C24846"/>
    <w:rsid w:val="00C25982"/>
    <w:rsid w:val="00C27BCE"/>
    <w:rsid w:val="00C34673"/>
    <w:rsid w:val="00C34AC3"/>
    <w:rsid w:val="00C362FF"/>
    <w:rsid w:val="00C364DE"/>
    <w:rsid w:val="00C4096E"/>
    <w:rsid w:val="00C4185C"/>
    <w:rsid w:val="00C4195A"/>
    <w:rsid w:val="00C4336A"/>
    <w:rsid w:val="00C4345D"/>
    <w:rsid w:val="00C44988"/>
    <w:rsid w:val="00C454AF"/>
    <w:rsid w:val="00C456E0"/>
    <w:rsid w:val="00C458F5"/>
    <w:rsid w:val="00C47A1E"/>
    <w:rsid w:val="00C50E23"/>
    <w:rsid w:val="00C52B6F"/>
    <w:rsid w:val="00C54217"/>
    <w:rsid w:val="00C548A6"/>
    <w:rsid w:val="00C55C6B"/>
    <w:rsid w:val="00C5F5F8"/>
    <w:rsid w:val="00C60409"/>
    <w:rsid w:val="00C60A7C"/>
    <w:rsid w:val="00C62251"/>
    <w:rsid w:val="00C6325B"/>
    <w:rsid w:val="00C66154"/>
    <w:rsid w:val="00C66C10"/>
    <w:rsid w:val="00C70EBA"/>
    <w:rsid w:val="00C73940"/>
    <w:rsid w:val="00C7663D"/>
    <w:rsid w:val="00C76732"/>
    <w:rsid w:val="00C808FE"/>
    <w:rsid w:val="00C80986"/>
    <w:rsid w:val="00C80BC7"/>
    <w:rsid w:val="00C81BAA"/>
    <w:rsid w:val="00C821D1"/>
    <w:rsid w:val="00C835F0"/>
    <w:rsid w:val="00C84457"/>
    <w:rsid w:val="00C84912"/>
    <w:rsid w:val="00C85B29"/>
    <w:rsid w:val="00C85D77"/>
    <w:rsid w:val="00C877E9"/>
    <w:rsid w:val="00C91B1F"/>
    <w:rsid w:val="00C9208D"/>
    <w:rsid w:val="00C921A0"/>
    <w:rsid w:val="00C931D1"/>
    <w:rsid w:val="00C94C29"/>
    <w:rsid w:val="00C97291"/>
    <w:rsid w:val="00C9743B"/>
    <w:rsid w:val="00C97807"/>
    <w:rsid w:val="00CA0ADB"/>
    <w:rsid w:val="00CA6957"/>
    <w:rsid w:val="00CA7352"/>
    <w:rsid w:val="00CB2317"/>
    <w:rsid w:val="00CB246F"/>
    <w:rsid w:val="00CB7C68"/>
    <w:rsid w:val="00CC08AF"/>
    <w:rsid w:val="00CC1250"/>
    <w:rsid w:val="00CC1F6C"/>
    <w:rsid w:val="00CC2E32"/>
    <w:rsid w:val="00CC381F"/>
    <w:rsid w:val="00CC3B16"/>
    <w:rsid w:val="00CC5EC6"/>
    <w:rsid w:val="00CC5EDE"/>
    <w:rsid w:val="00CD003B"/>
    <w:rsid w:val="00CD00E9"/>
    <w:rsid w:val="00CD0723"/>
    <w:rsid w:val="00CD121E"/>
    <w:rsid w:val="00CD2D12"/>
    <w:rsid w:val="00CD3A0F"/>
    <w:rsid w:val="00CD3DE6"/>
    <w:rsid w:val="00CD4AFB"/>
    <w:rsid w:val="00CD5248"/>
    <w:rsid w:val="00CD537C"/>
    <w:rsid w:val="00CD6034"/>
    <w:rsid w:val="00CE466D"/>
    <w:rsid w:val="00CE49F0"/>
    <w:rsid w:val="00CE502E"/>
    <w:rsid w:val="00CE58C5"/>
    <w:rsid w:val="00CE728D"/>
    <w:rsid w:val="00CF17F8"/>
    <w:rsid w:val="00CF3065"/>
    <w:rsid w:val="00CF4380"/>
    <w:rsid w:val="00CF4EC2"/>
    <w:rsid w:val="00CF6884"/>
    <w:rsid w:val="00CF6A4B"/>
    <w:rsid w:val="00CF778F"/>
    <w:rsid w:val="00D003D1"/>
    <w:rsid w:val="00D01763"/>
    <w:rsid w:val="00D01C95"/>
    <w:rsid w:val="00D02CF8"/>
    <w:rsid w:val="00D02DC7"/>
    <w:rsid w:val="00D05217"/>
    <w:rsid w:val="00D05A6D"/>
    <w:rsid w:val="00D05F10"/>
    <w:rsid w:val="00D06757"/>
    <w:rsid w:val="00D075B4"/>
    <w:rsid w:val="00D11020"/>
    <w:rsid w:val="00D11CA0"/>
    <w:rsid w:val="00D14976"/>
    <w:rsid w:val="00D14A37"/>
    <w:rsid w:val="00D14AD1"/>
    <w:rsid w:val="00D15F06"/>
    <w:rsid w:val="00D17F83"/>
    <w:rsid w:val="00D2080B"/>
    <w:rsid w:val="00D208E9"/>
    <w:rsid w:val="00D22E40"/>
    <w:rsid w:val="00D256A3"/>
    <w:rsid w:val="00D25D02"/>
    <w:rsid w:val="00D263B0"/>
    <w:rsid w:val="00D265FC"/>
    <w:rsid w:val="00D271DD"/>
    <w:rsid w:val="00D30EC3"/>
    <w:rsid w:val="00D32456"/>
    <w:rsid w:val="00D33A26"/>
    <w:rsid w:val="00D3628B"/>
    <w:rsid w:val="00D3657E"/>
    <w:rsid w:val="00D37395"/>
    <w:rsid w:val="00D44005"/>
    <w:rsid w:val="00D4452A"/>
    <w:rsid w:val="00D4542D"/>
    <w:rsid w:val="00D456B5"/>
    <w:rsid w:val="00D46FFF"/>
    <w:rsid w:val="00D47601"/>
    <w:rsid w:val="00D50151"/>
    <w:rsid w:val="00D5282B"/>
    <w:rsid w:val="00D545E5"/>
    <w:rsid w:val="00D61756"/>
    <w:rsid w:val="00D6225D"/>
    <w:rsid w:val="00D63097"/>
    <w:rsid w:val="00D63638"/>
    <w:rsid w:val="00D64CD9"/>
    <w:rsid w:val="00D64D09"/>
    <w:rsid w:val="00D65975"/>
    <w:rsid w:val="00D65F83"/>
    <w:rsid w:val="00D673C4"/>
    <w:rsid w:val="00D6758E"/>
    <w:rsid w:val="00D72211"/>
    <w:rsid w:val="00D734FC"/>
    <w:rsid w:val="00D753F9"/>
    <w:rsid w:val="00D75C07"/>
    <w:rsid w:val="00D75D57"/>
    <w:rsid w:val="00D77A5D"/>
    <w:rsid w:val="00D804BD"/>
    <w:rsid w:val="00D816C8"/>
    <w:rsid w:val="00D8185B"/>
    <w:rsid w:val="00D824F5"/>
    <w:rsid w:val="00D85B4C"/>
    <w:rsid w:val="00D85EC3"/>
    <w:rsid w:val="00D914C0"/>
    <w:rsid w:val="00D91E9D"/>
    <w:rsid w:val="00D94823"/>
    <w:rsid w:val="00D97228"/>
    <w:rsid w:val="00DA0D75"/>
    <w:rsid w:val="00DA1266"/>
    <w:rsid w:val="00DA2BC9"/>
    <w:rsid w:val="00DA2CA2"/>
    <w:rsid w:val="00DA3F97"/>
    <w:rsid w:val="00DA41EE"/>
    <w:rsid w:val="00DA4E0C"/>
    <w:rsid w:val="00DA4F1A"/>
    <w:rsid w:val="00DA5A26"/>
    <w:rsid w:val="00DA6E6B"/>
    <w:rsid w:val="00DB2270"/>
    <w:rsid w:val="00DB3154"/>
    <w:rsid w:val="00DB4DF6"/>
    <w:rsid w:val="00DC7A29"/>
    <w:rsid w:val="00DD32BC"/>
    <w:rsid w:val="00DD4FBB"/>
    <w:rsid w:val="00DD6138"/>
    <w:rsid w:val="00DE0005"/>
    <w:rsid w:val="00DE1BED"/>
    <w:rsid w:val="00DE2A59"/>
    <w:rsid w:val="00DE2EE1"/>
    <w:rsid w:val="00DE323B"/>
    <w:rsid w:val="00DE3DB0"/>
    <w:rsid w:val="00DE7729"/>
    <w:rsid w:val="00DE77BE"/>
    <w:rsid w:val="00DF1A3E"/>
    <w:rsid w:val="00DF2A88"/>
    <w:rsid w:val="00DF3B82"/>
    <w:rsid w:val="00DF4ECB"/>
    <w:rsid w:val="00DF67B0"/>
    <w:rsid w:val="00DF7204"/>
    <w:rsid w:val="00E004F3"/>
    <w:rsid w:val="00E01C4E"/>
    <w:rsid w:val="00E021D6"/>
    <w:rsid w:val="00E02AF4"/>
    <w:rsid w:val="00E05BE1"/>
    <w:rsid w:val="00E05D91"/>
    <w:rsid w:val="00E06D38"/>
    <w:rsid w:val="00E06F3C"/>
    <w:rsid w:val="00E07219"/>
    <w:rsid w:val="00E074E0"/>
    <w:rsid w:val="00E12F5E"/>
    <w:rsid w:val="00E14798"/>
    <w:rsid w:val="00E15ABB"/>
    <w:rsid w:val="00E16D15"/>
    <w:rsid w:val="00E20116"/>
    <w:rsid w:val="00E257C6"/>
    <w:rsid w:val="00E258A0"/>
    <w:rsid w:val="00E25DBF"/>
    <w:rsid w:val="00E2778C"/>
    <w:rsid w:val="00E27D46"/>
    <w:rsid w:val="00E3128D"/>
    <w:rsid w:val="00E327BF"/>
    <w:rsid w:val="00E32F3E"/>
    <w:rsid w:val="00E34EA1"/>
    <w:rsid w:val="00E366D7"/>
    <w:rsid w:val="00E41BD8"/>
    <w:rsid w:val="00E42AE1"/>
    <w:rsid w:val="00E4445E"/>
    <w:rsid w:val="00E44701"/>
    <w:rsid w:val="00E4547F"/>
    <w:rsid w:val="00E45847"/>
    <w:rsid w:val="00E46230"/>
    <w:rsid w:val="00E522C8"/>
    <w:rsid w:val="00E5424C"/>
    <w:rsid w:val="00E55A1F"/>
    <w:rsid w:val="00E5729D"/>
    <w:rsid w:val="00E60047"/>
    <w:rsid w:val="00E607E3"/>
    <w:rsid w:val="00E61C56"/>
    <w:rsid w:val="00E62699"/>
    <w:rsid w:val="00E63DAC"/>
    <w:rsid w:val="00E642AE"/>
    <w:rsid w:val="00E671E9"/>
    <w:rsid w:val="00E67433"/>
    <w:rsid w:val="00E703C9"/>
    <w:rsid w:val="00E7042A"/>
    <w:rsid w:val="00E70C93"/>
    <w:rsid w:val="00E711CD"/>
    <w:rsid w:val="00E7262F"/>
    <w:rsid w:val="00E756FF"/>
    <w:rsid w:val="00E758FE"/>
    <w:rsid w:val="00E7744E"/>
    <w:rsid w:val="00E77A6C"/>
    <w:rsid w:val="00E77CD3"/>
    <w:rsid w:val="00E8235E"/>
    <w:rsid w:val="00E83C72"/>
    <w:rsid w:val="00E84665"/>
    <w:rsid w:val="00E853B1"/>
    <w:rsid w:val="00E85C71"/>
    <w:rsid w:val="00E86100"/>
    <w:rsid w:val="00E8707D"/>
    <w:rsid w:val="00E870C1"/>
    <w:rsid w:val="00E905F9"/>
    <w:rsid w:val="00E906FD"/>
    <w:rsid w:val="00E907C4"/>
    <w:rsid w:val="00E910EC"/>
    <w:rsid w:val="00E919C9"/>
    <w:rsid w:val="00E93BC3"/>
    <w:rsid w:val="00E93C1D"/>
    <w:rsid w:val="00E94825"/>
    <w:rsid w:val="00E94BA3"/>
    <w:rsid w:val="00E95FE0"/>
    <w:rsid w:val="00E97CC5"/>
    <w:rsid w:val="00EA0F70"/>
    <w:rsid w:val="00EA1249"/>
    <w:rsid w:val="00EA1AD5"/>
    <w:rsid w:val="00EA72E3"/>
    <w:rsid w:val="00EB0547"/>
    <w:rsid w:val="00EB092F"/>
    <w:rsid w:val="00EB446C"/>
    <w:rsid w:val="00EB46B6"/>
    <w:rsid w:val="00EB59B8"/>
    <w:rsid w:val="00EB668E"/>
    <w:rsid w:val="00EB7461"/>
    <w:rsid w:val="00EC2AB9"/>
    <w:rsid w:val="00EC2BE5"/>
    <w:rsid w:val="00EC6137"/>
    <w:rsid w:val="00EC6FF4"/>
    <w:rsid w:val="00EC77AA"/>
    <w:rsid w:val="00EC7AC2"/>
    <w:rsid w:val="00ED00DA"/>
    <w:rsid w:val="00ED075D"/>
    <w:rsid w:val="00ED3120"/>
    <w:rsid w:val="00ED3554"/>
    <w:rsid w:val="00ED4D0A"/>
    <w:rsid w:val="00ED610A"/>
    <w:rsid w:val="00EE056A"/>
    <w:rsid w:val="00EE1BA0"/>
    <w:rsid w:val="00EE20B4"/>
    <w:rsid w:val="00EE4F1F"/>
    <w:rsid w:val="00EE5450"/>
    <w:rsid w:val="00EF08A9"/>
    <w:rsid w:val="00EF0DE7"/>
    <w:rsid w:val="00EF1F44"/>
    <w:rsid w:val="00EF2E88"/>
    <w:rsid w:val="00F01D81"/>
    <w:rsid w:val="00F10634"/>
    <w:rsid w:val="00F11645"/>
    <w:rsid w:val="00F12496"/>
    <w:rsid w:val="00F125B4"/>
    <w:rsid w:val="00F1427F"/>
    <w:rsid w:val="00F16816"/>
    <w:rsid w:val="00F1734A"/>
    <w:rsid w:val="00F17B6B"/>
    <w:rsid w:val="00F2018B"/>
    <w:rsid w:val="00F22475"/>
    <w:rsid w:val="00F26631"/>
    <w:rsid w:val="00F26D2C"/>
    <w:rsid w:val="00F31B51"/>
    <w:rsid w:val="00F3249A"/>
    <w:rsid w:val="00F32BCA"/>
    <w:rsid w:val="00F33256"/>
    <w:rsid w:val="00F36207"/>
    <w:rsid w:val="00F364F6"/>
    <w:rsid w:val="00F36B59"/>
    <w:rsid w:val="00F3736E"/>
    <w:rsid w:val="00F37472"/>
    <w:rsid w:val="00F37679"/>
    <w:rsid w:val="00F404D1"/>
    <w:rsid w:val="00F410B9"/>
    <w:rsid w:val="00F431A0"/>
    <w:rsid w:val="00F4397A"/>
    <w:rsid w:val="00F4545B"/>
    <w:rsid w:val="00F50492"/>
    <w:rsid w:val="00F50974"/>
    <w:rsid w:val="00F51DEA"/>
    <w:rsid w:val="00F52211"/>
    <w:rsid w:val="00F5222D"/>
    <w:rsid w:val="00F52378"/>
    <w:rsid w:val="00F560DE"/>
    <w:rsid w:val="00F5708A"/>
    <w:rsid w:val="00F57450"/>
    <w:rsid w:val="00F5783F"/>
    <w:rsid w:val="00F57CDC"/>
    <w:rsid w:val="00F62134"/>
    <w:rsid w:val="00F62A3C"/>
    <w:rsid w:val="00F63778"/>
    <w:rsid w:val="00F63E84"/>
    <w:rsid w:val="00F64D5F"/>
    <w:rsid w:val="00F66631"/>
    <w:rsid w:val="00F67728"/>
    <w:rsid w:val="00F67B47"/>
    <w:rsid w:val="00F71845"/>
    <w:rsid w:val="00F730D3"/>
    <w:rsid w:val="00F75A6C"/>
    <w:rsid w:val="00F76859"/>
    <w:rsid w:val="00F771DF"/>
    <w:rsid w:val="00F77A37"/>
    <w:rsid w:val="00F77BA6"/>
    <w:rsid w:val="00F8064C"/>
    <w:rsid w:val="00F80659"/>
    <w:rsid w:val="00F8078F"/>
    <w:rsid w:val="00F8260C"/>
    <w:rsid w:val="00F83B1F"/>
    <w:rsid w:val="00F83FF9"/>
    <w:rsid w:val="00F845C4"/>
    <w:rsid w:val="00F847DF"/>
    <w:rsid w:val="00F84E62"/>
    <w:rsid w:val="00F850A3"/>
    <w:rsid w:val="00F8597A"/>
    <w:rsid w:val="00F85C5F"/>
    <w:rsid w:val="00F86A4A"/>
    <w:rsid w:val="00F87C2C"/>
    <w:rsid w:val="00F921A6"/>
    <w:rsid w:val="00F9432C"/>
    <w:rsid w:val="00F9577F"/>
    <w:rsid w:val="00F96ACF"/>
    <w:rsid w:val="00F97262"/>
    <w:rsid w:val="00F97CD2"/>
    <w:rsid w:val="00F97DA3"/>
    <w:rsid w:val="00FA3078"/>
    <w:rsid w:val="00FA3CED"/>
    <w:rsid w:val="00FA3EA3"/>
    <w:rsid w:val="00FA4874"/>
    <w:rsid w:val="00FA6CC8"/>
    <w:rsid w:val="00FA7175"/>
    <w:rsid w:val="00FA7221"/>
    <w:rsid w:val="00FB0884"/>
    <w:rsid w:val="00FB657F"/>
    <w:rsid w:val="00FC02EF"/>
    <w:rsid w:val="00FC04D1"/>
    <w:rsid w:val="00FC3108"/>
    <w:rsid w:val="00FC3505"/>
    <w:rsid w:val="00FC5538"/>
    <w:rsid w:val="00FC781F"/>
    <w:rsid w:val="00FD3624"/>
    <w:rsid w:val="00FD39EF"/>
    <w:rsid w:val="00FD3AB4"/>
    <w:rsid w:val="00FD4394"/>
    <w:rsid w:val="00FD7CD0"/>
    <w:rsid w:val="00FE221F"/>
    <w:rsid w:val="00FE30C6"/>
    <w:rsid w:val="00FE3676"/>
    <w:rsid w:val="00FE45A8"/>
    <w:rsid w:val="00FE65F1"/>
    <w:rsid w:val="00FE72A9"/>
    <w:rsid w:val="00FF07FA"/>
    <w:rsid w:val="00FF0C4D"/>
    <w:rsid w:val="00FF0DDC"/>
    <w:rsid w:val="00FF161E"/>
    <w:rsid w:val="00FF20DA"/>
    <w:rsid w:val="00FF5285"/>
    <w:rsid w:val="00FF6B16"/>
    <w:rsid w:val="0132263A"/>
    <w:rsid w:val="0136EC86"/>
    <w:rsid w:val="01C760A8"/>
    <w:rsid w:val="01F7E078"/>
    <w:rsid w:val="02057C01"/>
    <w:rsid w:val="02359C14"/>
    <w:rsid w:val="02408F82"/>
    <w:rsid w:val="0248FA4D"/>
    <w:rsid w:val="024C73D1"/>
    <w:rsid w:val="0275D82D"/>
    <w:rsid w:val="029B137A"/>
    <w:rsid w:val="02AFEB45"/>
    <w:rsid w:val="02B8586A"/>
    <w:rsid w:val="02EA8F26"/>
    <w:rsid w:val="0319F94F"/>
    <w:rsid w:val="039FC1DA"/>
    <w:rsid w:val="03B95C6B"/>
    <w:rsid w:val="03E38634"/>
    <w:rsid w:val="03E867F6"/>
    <w:rsid w:val="04189D2E"/>
    <w:rsid w:val="04216966"/>
    <w:rsid w:val="044EC972"/>
    <w:rsid w:val="0472C6C4"/>
    <w:rsid w:val="0493F77A"/>
    <w:rsid w:val="04B3F52F"/>
    <w:rsid w:val="05339FA1"/>
    <w:rsid w:val="057C745F"/>
    <w:rsid w:val="05ADE542"/>
    <w:rsid w:val="05B50DB2"/>
    <w:rsid w:val="06513D0E"/>
    <w:rsid w:val="068BABAF"/>
    <w:rsid w:val="06F399CA"/>
    <w:rsid w:val="072002DC"/>
    <w:rsid w:val="0727D684"/>
    <w:rsid w:val="080403EB"/>
    <w:rsid w:val="081531A7"/>
    <w:rsid w:val="0842BDF4"/>
    <w:rsid w:val="08911F03"/>
    <w:rsid w:val="08AB62AE"/>
    <w:rsid w:val="08C4B099"/>
    <w:rsid w:val="08CFD8B0"/>
    <w:rsid w:val="0921466A"/>
    <w:rsid w:val="094FF84A"/>
    <w:rsid w:val="0999DFAD"/>
    <w:rsid w:val="099DC200"/>
    <w:rsid w:val="09BA1A6A"/>
    <w:rsid w:val="09C59E61"/>
    <w:rsid w:val="09C7FED9"/>
    <w:rsid w:val="0A71AA60"/>
    <w:rsid w:val="0AB07569"/>
    <w:rsid w:val="0AC762F3"/>
    <w:rsid w:val="0B161357"/>
    <w:rsid w:val="0B3E70C9"/>
    <w:rsid w:val="0B52ACD5"/>
    <w:rsid w:val="0B6BA049"/>
    <w:rsid w:val="0B908D51"/>
    <w:rsid w:val="0C1E3942"/>
    <w:rsid w:val="0C249341"/>
    <w:rsid w:val="0C3D4DBF"/>
    <w:rsid w:val="0C474F68"/>
    <w:rsid w:val="0C6181C8"/>
    <w:rsid w:val="0CDB3E3A"/>
    <w:rsid w:val="0CFDD604"/>
    <w:rsid w:val="0D1C160D"/>
    <w:rsid w:val="0D840EDF"/>
    <w:rsid w:val="0D8E1171"/>
    <w:rsid w:val="0DC3F218"/>
    <w:rsid w:val="0DDC2175"/>
    <w:rsid w:val="0DFFF20C"/>
    <w:rsid w:val="0E13F1F8"/>
    <w:rsid w:val="0E1C20D3"/>
    <w:rsid w:val="0E686C88"/>
    <w:rsid w:val="0E8716FE"/>
    <w:rsid w:val="0E900DAC"/>
    <w:rsid w:val="0EAD840D"/>
    <w:rsid w:val="0EB1545A"/>
    <w:rsid w:val="0F9D602E"/>
    <w:rsid w:val="0FA46897"/>
    <w:rsid w:val="0FA693E2"/>
    <w:rsid w:val="0FAA0411"/>
    <w:rsid w:val="0FB4D70A"/>
    <w:rsid w:val="0FD85BE0"/>
    <w:rsid w:val="0FF3F70F"/>
    <w:rsid w:val="106F7164"/>
    <w:rsid w:val="108819E0"/>
    <w:rsid w:val="111657A2"/>
    <w:rsid w:val="111A2A2C"/>
    <w:rsid w:val="1153BE93"/>
    <w:rsid w:val="11ADCED4"/>
    <w:rsid w:val="11B1E19D"/>
    <w:rsid w:val="11D35505"/>
    <w:rsid w:val="120233EC"/>
    <w:rsid w:val="12183F04"/>
    <w:rsid w:val="121C6148"/>
    <w:rsid w:val="122CB40F"/>
    <w:rsid w:val="1250B1CF"/>
    <w:rsid w:val="12767EF3"/>
    <w:rsid w:val="12EA8B75"/>
    <w:rsid w:val="12EF81AB"/>
    <w:rsid w:val="13501F26"/>
    <w:rsid w:val="136F0835"/>
    <w:rsid w:val="1372045D"/>
    <w:rsid w:val="13E89920"/>
    <w:rsid w:val="1417896C"/>
    <w:rsid w:val="141EB2C8"/>
    <w:rsid w:val="14363F8F"/>
    <w:rsid w:val="144257B3"/>
    <w:rsid w:val="146E4A5B"/>
    <w:rsid w:val="147466AA"/>
    <w:rsid w:val="1492E750"/>
    <w:rsid w:val="1498F559"/>
    <w:rsid w:val="149A02C3"/>
    <w:rsid w:val="14B372DC"/>
    <w:rsid w:val="14DE510E"/>
    <w:rsid w:val="14FA6FA9"/>
    <w:rsid w:val="15022412"/>
    <w:rsid w:val="15389D0F"/>
    <w:rsid w:val="1574B2EE"/>
    <w:rsid w:val="15975D2F"/>
    <w:rsid w:val="15D725DC"/>
    <w:rsid w:val="15E13610"/>
    <w:rsid w:val="15E81FD3"/>
    <w:rsid w:val="15F752B2"/>
    <w:rsid w:val="1608F999"/>
    <w:rsid w:val="16147C96"/>
    <w:rsid w:val="162D03B3"/>
    <w:rsid w:val="16638E7D"/>
    <w:rsid w:val="16A9E690"/>
    <w:rsid w:val="16AF4B30"/>
    <w:rsid w:val="16C0CA96"/>
    <w:rsid w:val="1710EA82"/>
    <w:rsid w:val="1718B9C1"/>
    <w:rsid w:val="1724F814"/>
    <w:rsid w:val="174B27B1"/>
    <w:rsid w:val="17D07AF5"/>
    <w:rsid w:val="1820C31B"/>
    <w:rsid w:val="1821F772"/>
    <w:rsid w:val="1827ABD3"/>
    <w:rsid w:val="1836C40D"/>
    <w:rsid w:val="18454128"/>
    <w:rsid w:val="18694B68"/>
    <w:rsid w:val="187CED06"/>
    <w:rsid w:val="18B9EACC"/>
    <w:rsid w:val="18FF9DA1"/>
    <w:rsid w:val="1911425F"/>
    <w:rsid w:val="19316AE2"/>
    <w:rsid w:val="1950FA1E"/>
    <w:rsid w:val="1989B399"/>
    <w:rsid w:val="199554F5"/>
    <w:rsid w:val="19A1A24F"/>
    <w:rsid w:val="19D37A5C"/>
    <w:rsid w:val="19DA5144"/>
    <w:rsid w:val="19DE1A0A"/>
    <w:rsid w:val="1A165E02"/>
    <w:rsid w:val="1ACF0F3A"/>
    <w:rsid w:val="1AD74785"/>
    <w:rsid w:val="1AEC487B"/>
    <w:rsid w:val="1B1E4BB5"/>
    <w:rsid w:val="1B2057D7"/>
    <w:rsid w:val="1B2F6644"/>
    <w:rsid w:val="1B30826D"/>
    <w:rsid w:val="1B3AC37C"/>
    <w:rsid w:val="1B3B27EC"/>
    <w:rsid w:val="1B4BEBCD"/>
    <w:rsid w:val="1C037117"/>
    <w:rsid w:val="1C3ECEA5"/>
    <w:rsid w:val="1C8A0A2A"/>
    <w:rsid w:val="1CAAD6E5"/>
    <w:rsid w:val="1CBB172F"/>
    <w:rsid w:val="1CC8BDFC"/>
    <w:rsid w:val="1CEA5C26"/>
    <w:rsid w:val="1CEC0465"/>
    <w:rsid w:val="1D083445"/>
    <w:rsid w:val="1D122F99"/>
    <w:rsid w:val="1D166085"/>
    <w:rsid w:val="1E18E6B4"/>
    <w:rsid w:val="1E2352B3"/>
    <w:rsid w:val="1E381B4A"/>
    <w:rsid w:val="1EA529C1"/>
    <w:rsid w:val="1EEB93BA"/>
    <w:rsid w:val="1F377A3D"/>
    <w:rsid w:val="1F67BC59"/>
    <w:rsid w:val="1F77F010"/>
    <w:rsid w:val="1F7ADE08"/>
    <w:rsid w:val="1F8EC916"/>
    <w:rsid w:val="1FADE515"/>
    <w:rsid w:val="1FCE9024"/>
    <w:rsid w:val="1FE713CC"/>
    <w:rsid w:val="20063CB5"/>
    <w:rsid w:val="2014EDE6"/>
    <w:rsid w:val="2050E93D"/>
    <w:rsid w:val="20ECB83A"/>
    <w:rsid w:val="2110D339"/>
    <w:rsid w:val="2134D182"/>
    <w:rsid w:val="2143A2B8"/>
    <w:rsid w:val="21A562F0"/>
    <w:rsid w:val="21A75DE0"/>
    <w:rsid w:val="21AACE00"/>
    <w:rsid w:val="2218C6D1"/>
    <w:rsid w:val="22971AAC"/>
    <w:rsid w:val="22B99EFC"/>
    <w:rsid w:val="22D00ED8"/>
    <w:rsid w:val="22DCCEDA"/>
    <w:rsid w:val="22EFBEBF"/>
    <w:rsid w:val="2330A020"/>
    <w:rsid w:val="2373C6A5"/>
    <w:rsid w:val="237D05A0"/>
    <w:rsid w:val="239C75D1"/>
    <w:rsid w:val="23CB624F"/>
    <w:rsid w:val="247C656B"/>
    <w:rsid w:val="2485C1CD"/>
    <w:rsid w:val="24B1386D"/>
    <w:rsid w:val="24CB8B68"/>
    <w:rsid w:val="2533CF93"/>
    <w:rsid w:val="253400E3"/>
    <w:rsid w:val="25369D21"/>
    <w:rsid w:val="254665FA"/>
    <w:rsid w:val="25511275"/>
    <w:rsid w:val="2572FCD5"/>
    <w:rsid w:val="25812B1A"/>
    <w:rsid w:val="25B160B3"/>
    <w:rsid w:val="25B2CACA"/>
    <w:rsid w:val="2601F720"/>
    <w:rsid w:val="26233B61"/>
    <w:rsid w:val="263458EB"/>
    <w:rsid w:val="263AD8EA"/>
    <w:rsid w:val="268121ED"/>
    <w:rsid w:val="269A68F2"/>
    <w:rsid w:val="26AB108F"/>
    <w:rsid w:val="26E0A18C"/>
    <w:rsid w:val="27458C2E"/>
    <w:rsid w:val="275A99B0"/>
    <w:rsid w:val="275EAE4F"/>
    <w:rsid w:val="277DF3ED"/>
    <w:rsid w:val="2787B064"/>
    <w:rsid w:val="27A67281"/>
    <w:rsid w:val="27BCDF24"/>
    <w:rsid w:val="2878C7D4"/>
    <w:rsid w:val="2880F9F1"/>
    <w:rsid w:val="2884871B"/>
    <w:rsid w:val="28A22EE2"/>
    <w:rsid w:val="28C85F14"/>
    <w:rsid w:val="294A0EDB"/>
    <w:rsid w:val="298884BF"/>
    <w:rsid w:val="2994CA96"/>
    <w:rsid w:val="29A31BD3"/>
    <w:rsid w:val="29DD0F17"/>
    <w:rsid w:val="2A482637"/>
    <w:rsid w:val="2A566D3F"/>
    <w:rsid w:val="2A6CC521"/>
    <w:rsid w:val="2A7E2212"/>
    <w:rsid w:val="2ABD7721"/>
    <w:rsid w:val="2AD94C4D"/>
    <w:rsid w:val="2B1D56A3"/>
    <w:rsid w:val="2B24A08D"/>
    <w:rsid w:val="2B388BE5"/>
    <w:rsid w:val="2B9CD8B2"/>
    <w:rsid w:val="2BA07909"/>
    <w:rsid w:val="2BB45150"/>
    <w:rsid w:val="2BBE9D91"/>
    <w:rsid w:val="2BE27A5B"/>
    <w:rsid w:val="2BF8F46A"/>
    <w:rsid w:val="2C296F8D"/>
    <w:rsid w:val="2C378F7B"/>
    <w:rsid w:val="2C479752"/>
    <w:rsid w:val="2C532DA5"/>
    <w:rsid w:val="2C94E30F"/>
    <w:rsid w:val="2CB0F369"/>
    <w:rsid w:val="2CD25353"/>
    <w:rsid w:val="2CD3359A"/>
    <w:rsid w:val="2CEFC80A"/>
    <w:rsid w:val="2D17139C"/>
    <w:rsid w:val="2D186532"/>
    <w:rsid w:val="2D4DFA55"/>
    <w:rsid w:val="2DC11FE3"/>
    <w:rsid w:val="2DD52C55"/>
    <w:rsid w:val="2DD97CFD"/>
    <w:rsid w:val="2DDDE5F2"/>
    <w:rsid w:val="2DE96785"/>
    <w:rsid w:val="2E03D1E6"/>
    <w:rsid w:val="2E16595B"/>
    <w:rsid w:val="2E315EB8"/>
    <w:rsid w:val="2E39350C"/>
    <w:rsid w:val="2E4412EA"/>
    <w:rsid w:val="2E538296"/>
    <w:rsid w:val="2E5AAC91"/>
    <w:rsid w:val="2E689219"/>
    <w:rsid w:val="2E6F5A0F"/>
    <w:rsid w:val="2E8C6C4B"/>
    <w:rsid w:val="2EC67E59"/>
    <w:rsid w:val="2EE58760"/>
    <w:rsid w:val="2F506649"/>
    <w:rsid w:val="2F5ABFEF"/>
    <w:rsid w:val="2FE7C878"/>
    <w:rsid w:val="30395239"/>
    <w:rsid w:val="3040BFDC"/>
    <w:rsid w:val="30420480"/>
    <w:rsid w:val="307210BF"/>
    <w:rsid w:val="307FB178"/>
    <w:rsid w:val="315667A1"/>
    <w:rsid w:val="31B464F0"/>
    <w:rsid w:val="31C6AA96"/>
    <w:rsid w:val="32203A3C"/>
    <w:rsid w:val="3222139F"/>
    <w:rsid w:val="32359434"/>
    <w:rsid w:val="32494071"/>
    <w:rsid w:val="324E86BD"/>
    <w:rsid w:val="32587D37"/>
    <w:rsid w:val="3277799C"/>
    <w:rsid w:val="32950F14"/>
    <w:rsid w:val="32AA2E1C"/>
    <w:rsid w:val="32AE840D"/>
    <w:rsid w:val="3303371C"/>
    <w:rsid w:val="334EA362"/>
    <w:rsid w:val="34208F4D"/>
    <w:rsid w:val="34313A59"/>
    <w:rsid w:val="34323870"/>
    <w:rsid w:val="344AF65B"/>
    <w:rsid w:val="3466421E"/>
    <w:rsid w:val="34A7E117"/>
    <w:rsid w:val="35122BB3"/>
    <w:rsid w:val="355A055D"/>
    <w:rsid w:val="35812575"/>
    <w:rsid w:val="35822962"/>
    <w:rsid w:val="3612BF01"/>
    <w:rsid w:val="36670410"/>
    <w:rsid w:val="3671EF87"/>
    <w:rsid w:val="3677D6A5"/>
    <w:rsid w:val="36A2C15C"/>
    <w:rsid w:val="36A59AE4"/>
    <w:rsid w:val="36EFC6D4"/>
    <w:rsid w:val="36FB3A6A"/>
    <w:rsid w:val="37062CA8"/>
    <w:rsid w:val="374B8837"/>
    <w:rsid w:val="37696E6E"/>
    <w:rsid w:val="37965B3A"/>
    <w:rsid w:val="37C3653F"/>
    <w:rsid w:val="37CDDFEB"/>
    <w:rsid w:val="38421968"/>
    <w:rsid w:val="389BF238"/>
    <w:rsid w:val="38E971E0"/>
    <w:rsid w:val="393C1308"/>
    <w:rsid w:val="396BABDD"/>
    <w:rsid w:val="3970D497"/>
    <w:rsid w:val="39AC2BA4"/>
    <w:rsid w:val="39F26BE1"/>
    <w:rsid w:val="3A0974DD"/>
    <w:rsid w:val="3A0E0F88"/>
    <w:rsid w:val="3A269130"/>
    <w:rsid w:val="3A3154EB"/>
    <w:rsid w:val="3A48369C"/>
    <w:rsid w:val="3AD51B71"/>
    <w:rsid w:val="3AEF1C8A"/>
    <w:rsid w:val="3B2E0087"/>
    <w:rsid w:val="3BA3AF37"/>
    <w:rsid w:val="3BF75FF6"/>
    <w:rsid w:val="3C1D218E"/>
    <w:rsid w:val="3C2310AC"/>
    <w:rsid w:val="3C3E5572"/>
    <w:rsid w:val="3D11559C"/>
    <w:rsid w:val="3D66292A"/>
    <w:rsid w:val="3DD76E79"/>
    <w:rsid w:val="3E377AB4"/>
    <w:rsid w:val="3E4288FA"/>
    <w:rsid w:val="3E6C09CE"/>
    <w:rsid w:val="3E6DC847"/>
    <w:rsid w:val="3E8C7014"/>
    <w:rsid w:val="3EB46D0E"/>
    <w:rsid w:val="3EEC2F66"/>
    <w:rsid w:val="3EF1A125"/>
    <w:rsid w:val="3F130B42"/>
    <w:rsid w:val="3F8F6DCF"/>
    <w:rsid w:val="3FBC7280"/>
    <w:rsid w:val="3FD76177"/>
    <w:rsid w:val="3FDBF8FE"/>
    <w:rsid w:val="3FEA29C5"/>
    <w:rsid w:val="4031E0F8"/>
    <w:rsid w:val="403CF5FA"/>
    <w:rsid w:val="40413CD4"/>
    <w:rsid w:val="4077EBF5"/>
    <w:rsid w:val="410001FC"/>
    <w:rsid w:val="416378A3"/>
    <w:rsid w:val="41C78E57"/>
    <w:rsid w:val="42C1B46A"/>
    <w:rsid w:val="42C4D9C4"/>
    <w:rsid w:val="435156FC"/>
    <w:rsid w:val="439A690E"/>
    <w:rsid w:val="43C4CB66"/>
    <w:rsid w:val="43E0B789"/>
    <w:rsid w:val="44489640"/>
    <w:rsid w:val="4456DE0A"/>
    <w:rsid w:val="448BCA71"/>
    <w:rsid w:val="44978920"/>
    <w:rsid w:val="44B88796"/>
    <w:rsid w:val="44F980EB"/>
    <w:rsid w:val="450C19E0"/>
    <w:rsid w:val="457DD770"/>
    <w:rsid w:val="45C60E9C"/>
    <w:rsid w:val="45F207C8"/>
    <w:rsid w:val="462F35D1"/>
    <w:rsid w:val="462FFC31"/>
    <w:rsid w:val="4664DB6A"/>
    <w:rsid w:val="467BFB6F"/>
    <w:rsid w:val="467DA116"/>
    <w:rsid w:val="46C2F9A2"/>
    <w:rsid w:val="46C64260"/>
    <w:rsid w:val="46D6CCA2"/>
    <w:rsid w:val="46E7E26C"/>
    <w:rsid w:val="470F88E7"/>
    <w:rsid w:val="47103C1C"/>
    <w:rsid w:val="471A8CD7"/>
    <w:rsid w:val="47374F93"/>
    <w:rsid w:val="475C926C"/>
    <w:rsid w:val="479C3114"/>
    <w:rsid w:val="47CC97DF"/>
    <w:rsid w:val="480CFFC7"/>
    <w:rsid w:val="4839584B"/>
    <w:rsid w:val="486B5B5A"/>
    <w:rsid w:val="489EE470"/>
    <w:rsid w:val="48A0E7DE"/>
    <w:rsid w:val="48A0F75B"/>
    <w:rsid w:val="48C34BF0"/>
    <w:rsid w:val="48FB0BD7"/>
    <w:rsid w:val="4940A0BD"/>
    <w:rsid w:val="4A13CACB"/>
    <w:rsid w:val="4A2E47F5"/>
    <w:rsid w:val="4AB6AE09"/>
    <w:rsid w:val="4AB78B9A"/>
    <w:rsid w:val="4AE82D89"/>
    <w:rsid w:val="4B8BA0DE"/>
    <w:rsid w:val="4BA68AE1"/>
    <w:rsid w:val="4BE617E4"/>
    <w:rsid w:val="4C0B6724"/>
    <w:rsid w:val="4C591B61"/>
    <w:rsid w:val="4C781713"/>
    <w:rsid w:val="4CA99653"/>
    <w:rsid w:val="4CAC2D4A"/>
    <w:rsid w:val="4CF5A87F"/>
    <w:rsid w:val="4D1D4E28"/>
    <w:rsid w:val="4D1F6697"/>
    <w:rsid w:val="4D2C2DFF"/>
    <w:rsid w:val="4D5676DF"/>
    <w:rsid w:val="4DB8152E"/>
    <w:rsid w:val="4DBF7122"/>
    <w:rsid w:val="4E137124"/>
    <w:rsid w:val="4E1E068A"/>
    <w:rsid w:val="4E22556F"/>
    <w:rsid w:val="4E54592B"/>
    <w:rsid w:val="4EDB7330"/>
    <w:rsid w:val="4EEAF528"/>
    <w:rsid w:val="4F5068E8"/>
    <w:rsid w:val="4F7DC2CA"/>
    <w:rsid w:val="4FE03D1D"/>
    <w:rsid w:val="4FE3D299"/>
    <w:rsid w:val="4FE72829"/>
    <w:rsid w:val="50025EB0"/>
    <w:rsid w:val="50047456"/>
    <w:rsid w:val="500BD8B3"/>
    <w:rsid w:val="503373EB"/>
    <w:rsid w:val="5045EA8F"/>
    <w:rsid w:val="50E26744"/>
    <w:rsid w:val="50FD185F"/>
    <w:rsid w:val="512F332A"/>
    <w:rsid w:val="51350736"/>
    <w:rsid w:val="51A147B6"/>
    <w:rsid w:val="51CE8D63"/>
    <w:rsid w:val="51D17D8D"/>
    <w:rsid w:val="52035FF8"/>
    <w:rsid w:val="526D2C59"/>
    <w:rsid w:val="52FFC915"/>
    <w:rsid w:val="53129274"/>
    <w:rsid w:val="533FA1C3"/>
    <w:rsid w:val="53A4BDE8"/>
    <w:rsid w:val="53C830F2"/>
    <w:rsid w:val="53F1CFF0"/>
    <w:rsid w:val="5405E8E2"/>
    <w:rsid w:val="541A8EB2"/>
    <w:rsid w:val="548F5B01"/>
    <w:rsid w:val="54A73ED5"/>
    <w:rsid w:val="54AA3927"/>
    <w:rsid w:val="54AB1F22"/>
    <w:rsid w:val="54BF9931"/>
    <w:rsid w:val="54C46EFE"/>
    <w:rsid w:val="54E6E5D0"/>
    <w:rsid w:val="54F90989"/>
    <w:rsid w:val="54FC4FD3"/>
    <w:rsid w:val="551C0D0A"/>
    <w:rsid w:val="5539E9B7"/>
    <w:rsid w:val="554E8C14"/>
    <w:rsid w:val="55DE929B"/>
    <w:rsid w:val="5646FA46"/>
    <w:rsid w:val="56520DB2"/>
    <w:rsid w:val="56BD8C86"/>
    <w:rsid w:val="56D48CAA"/>
    <w:rsid w:val="56D621B5"/>
    <w:rsid w:val="56F7C358"/>
    <w:rsid w:val="56FC6D1B"/>
    <w:rsid w:val="56FEE00A"/>
    <w:rsid w:val="57262C8A"/>
    <w:rsid w:val="572C5616"/>
    <w:rsid w:val="57653072"/>
    <w:rsid w:val="57C3DC34"/>
    <w:rsid w:val="57CD17F2"/>
    <w:rsid w:val="57E225CC"/>
    <w:rsid w:val="581B2508"/>
    <w:rsid w:val="58610690"/>
    <w:rsid w:val="58741699"/>
    <w:rsid w:val="588B7B41"/>
    <w:rsid w:val="58A2695C"/>
    <w:rsid w:val="58C4F30A"/>
    <w:rsid w:val="58F74666"/>
    <w:rsid w:val="5944BC45"/>
    <w:rsid w:val="597FF250"/>
    <w:rsid w:val="59C66D41"/>
    <w:rsid w:val="59CB9F17"/>
    <w:rsid w:val="5A25F1E7"/>
    <w:rsid w:val="5A286E79"/>
    <w:rsid w:val="5A2EE825"/>
    <w:rsid w:val="5A8A8354"/>
    <w:rsid w:val="5A9B6BA6"/>
    <w:rsid w:val="5AB1CC02"/>
    <w:rsid w:val="5AF7DE30"/>
    <w:rsid w:val="5B077ECD"/>
    <w:rsid w:val="5B1FEE46"/>
    <w:rsid w:val="5B3F0B28"/>
    <w:rsid w:val="5B5FD4C9"/>
    <w:rsid w:val="5B9F5652"/>
    <w:rsid w:val="5BCBAD63"/>
    <w:rsid w:val="5BEB3983"/>
    <w:rsid w:val="5BF61D4E"/>
    <w:rsid w:val="5C0C666C"/>
    <w:rsid w:val="5C678DAB"/>
    <w:rsid w:val="5C9C83D4"/>
    <w:rsid w:val="5D06610D"/>
    <w:rsid w:val="5D07C60C"/>
    <w:rsid w:val="5D088B25"/>
    <w:rsid w:val="5D331ADB"/>
    <w:rsid w:val="5D46EBFE"/>
    <w:rsid w:val="5D4F64D6"/>
    <w:rsid w:val="5D9DB023"/>
    <w:rsid w:val="5DBF828C"/>
    <w:rsid w:val="5DE58C3D"/>
    <w:rsid w:val="5DF6183E"/>
    <w:rsid w:val="5E03BD36"/>
    <w:rsid w:val="5E0A9C1B"/>
    <w:rsid w:val="5E26CEB6"/>
    <w:rsid w:val="5E40B90F"/>
    <w:rsid w:val="5E4458E6"/>
    <w:rsid w:val="5E615A24"/>
    <w:rsid w:val="5E67F540"/>
    <w:rsid w:val="5E7A58E6"/>
    <w:rsid w:val="5E7A96A3"/>
    <w:rsid w:val="5E8B8791"/>
    <w:rsid w:val="5EB8999D"/>
    <w:rsid w:val="5F19CA93"/>
    <w:rsid w:val="5F1EE56E"/>
    <w:rsid w:val="5FD568F9"/>
    <w:rsid w:val="6017C98E"/>
    <w:rsid w:val="6025C7F8"/>
    <w:rsid w:val="604E2628"/>
    <w:rsid w:val="6077AFA7"/>
    <w:rsid w:val="6088D3C7"/>
    <w:rsid w:val="609A7D56"/>
    <w:rsid w:val="60D8B43A"/>
    <w:rsid w:val="60FA12F2"/>
    <w:rsid w:val="6120443A"/>
    <w:rsid w:val="61223D33"/>
    <w:rsid w:val="61339113"/>
    <w:rsid w:val="6177888C"/>
    <w:rsid w:val="619C16BD"/>
    <w:rsid w:val="621F010E"/>
    <w:rsid w:val="623AED3D"/>
    <w:rsid w:val="62FF4ADB"/>
    <w:rsid w:val="630D8966"/>
    <w:rsid w:val="631BC0CB"/>
    <w:rsid w:val="63519734"/>
    <w:rsid w:val="6368B4D2"/>
    <w:rsid w:val="63AEF452"/>
    <w:rsid w:val="64049DBD"/>
    <w:rsid w:val="644462DF"/>
    <w:rsid w:val="648BBD11"/>
    <w:rsid w:val="6494CE65"/>
    <w:rsid w:val="649BB09B"/>
    <w:rsid w:val="6535C6B1"/>
    <w:rsid w:val="6552B486"/>
    <w:rsid w:val="656B77B2"/>
    <w:rsid w:val="65A46998"/>
    <w:rsid w:val="65CEFBA6"/>
    <w:rsid w:val="667FFC02"/>
    <w:rsid w:val="66833A49"/>
    <w:rsid w:val="66AD9E0F"/>
    <w:rsid w:val="66B3905E"/>
    <w:rsid w:val="66CB04F3"/>
    <w:rsid w:val="67633E33"/>
    <w:rsid w:val="6775A988"/>
    <w:rsid w:val="67AFE242"/>
    <w:rsid w:val="67DE64C9"/>
    <w:rsid w:val="67EF7BC2"/>
    <w:rsid w:val="67F3E20B"/>
    <w:rsid w:val="68999891"/>
    <w:rsid w:val="68CB5191"/>
    <w:rsid w:val="68E5A995"/>
    <w:rsid w:val="690B6276"/>
    <w:rsid w:val="6953D26E"/>
    <w:rsid w:val="69849DF5"/>
    <w:rsid w:val="69D4556A"/>
    <w:rsid w:val="69DCE1FC"/>
    <w:rsid w:val="6A0B3304"/>
    <w:rsid w:val="6A1730EB"/>
    <w:rsid w:val="6A4C9873"/>
    <w:rsid w:val="6A8C8C4D"/>
    <w:rsid w:val="6AEBF8B3"/>
    <w:rsid w:val="6B01D313"/>
    <w:rsid w:val="6B13085C"/>
    <w:rsid w:val="6B2C4129"/>
    <w:rsid w:val="6B5AFCFB"/>
    <w:rsid w:val="6B66DF0E"/>
    <w:rsid w:val="6BC81A5F"/>
    <w:rsid w:val="6BF1F621"/>
    <w:rsid w:val="6BFBC0ED"/>
    <w:rsid w:val="6C0316E6"/>
    <w:rsid w:val="6C5001CB"/>
    <w:rsid w:val="6C8320A7"/>
    <w:rsid w:val="6CA4CBB5"/>
    <w:rsid w:val="6CAB0304"/>
    <w:rsid w:val="6CCE9788"/>
    <w:rsid w:val="6CD8DD28"/>
    <w:rsid w:val="6CE0C1DB"/>
    <w:rsid w:val="6CEC3771"/>
    <w:rsid w:val="6D055D89"/>
    <w:rsid w:val="6D121B95"/>
    <w:rsid w:val="6DB063EC"/>
    <w:rsid w:val="6E7C610C"/>
    <w:rsid w:val="6E800C90"/>
    <w:rsid w:val="6EB5241B"/>
    <w:rsid w:val="6EDE1434"/>
    <w:rsid w:val="6F0136F1"/>
    <w:rsid w:val="6F1254C5"/>
    <w:rsid w:val="6F3B72C4"/>
    <w:rsid w:val="6F48963D"/>
    <w:rsid w:val="6F681C04"/>
    <w:rsid w:val="6FE65BD9"/>
    <w:rsid w:val="6FEF1DC6"/>
    <w:rsid w:val="70210904"/>
    <w:rsid w:val="70556353"/>
    <w:rsid w:val="70B3D648"/>
    <w:rsid w:val="70B419E4"/>
    <w:rsid w:val="70D5E775"/>
    <w:rsid w:val="70F6F87E"/>
    <w:rsid w:val="7120639C"/>
    <w:rsid w:val="714E94B0"/>
    <w:rsid w:val="716367CB"/>
    <w:rsid w:val="7174F565"/>
    <w:rsid w:val="7190B193"/>
    <w:rsid w:val="7220664E"/>
    <w:rsid w:val="72251E44"/>
    <w:rsid w:val="7279AB34"/>
    <w:rsid w:val="72951433"/>
    <w:rsid w:val="72D21F82"/>
    <w:rsid w:val="72D77260"/>
    <w:rsid w:val="72EFA2B7"/>
    <w:rsid w:val="72F45206"/>
    <w:rsid w:val="731E8213"/>
    <w:rsid w:val="733E8F56"/>
    <w:rsid w:val="7374280A"/>
    <w:rsid w:val="73822BFF"/>
    <w:rsid w:val="73AE940F"/>
    <w:rsid w:val="73BD7039"/>
    <w:rsid w:val="73DD4D83"/>
    <w:rsid w:val="73EA28F3"/>
    <w:rsid w:val="73FEC861"/>
    <w:rsid w:val="7427440E"/>
    <w:rsid w:val="74495FB3"/>
    <w:rsid w:val="744E24C1"/>
    <w:rsid w:val="7467F900"/>
    <w:rsid w:val="74781D5E"/>
    <w:rsid w:val="74E5BB1D"/>
    <w:rsid w:val="74F33C93"/>
    <w:rsid w:val="75184CDB"/>
    <w:rsid w:val="7572D58C"/>
    <w:rsid w:val="757B5C6C"/>
    <w:rsid w:val="759C58A0"/>
    <w:rsid w:val="75A0828A"/>
    <w:rsid w:val="75AD954C"/>
    <w:rsid w:val="75C8EA3E"/>
    <w:rsid w:val="75CDC3FC"/>
    <w:rsid w:val="75EDD88B"/>
    <w:rsid w:val="75FD95EB"/>
    <w:rsid w:val="76C4B22F"/>
    <w:rsid w:val="76E7CF18"/>
    <w:rsid w:val="7750590D"/>
    <w:rsid w:val="77567759"/>
    <w:rsid w:val="776E1B2B"/>
    <w:rsid w:val="778BFEA8"/>
    <w:rsid w:val="77DF550A"/>
    <w:rsid w:val="78093C8E"/>
    <w:rsid w:val="780EE7AF"/>
    <w:rsid w:val="782697F1"/>
    <w:rsid w:val="789710D5"/>
    <w:rsid w:val="78A189F4"/>
    <w:rsid w:val="78B8C406"/>
    <w:rsid w:val="7923179C"/>
    <w:rsid w:val="7979BD02"/>
    <w:rsid w:val="79942C15"/>
    <w:rsid w:val="7A088729"/>
    <w:rsid w:val="7A1C953F"/>
    <w:rsid w:val="7A240C61"/>
    <w:rsid w:val="7A34CAA2"/>
    <w:rsid w:val="7A5E0CE2"/>
    <w:rsid w:val="7A6B8940"/>
    <w:rsid w:val="7A853B6C"/>
    <w:rsid w:val="7A96D922"/>
    <w:rsid w:val="7AC08E32"/>
    <w:rsid w:val="7AD74877"/>
    <w:rsid w:val="7AE0D635"/>
    <w:rsid w:val="7B48CC17"/>
    <w:rsid w:val="7B7E21A5"/>
    <w:rsid w:val="7BAAB1DE"/>
    <w:rsid w:val="7BABF09D"/>
    <w:rsid w:val="7BB3E112"/>
    <w:rsid w:val="7BB91052"/>
    <w:rsid w:val="7C3DFA97"/>
    <w:rsid w:val="7C7A2D0A"/>
    <w:rsid w:val="7C929252"/>
    <w:rsid w:val="7D0509F4"/>
    <w:rsid w:val="7D0B1742"/>
    <w:rsid w:val="7D39BA90"/>
    <w:rsid w:val="7D60C86E"/>
    <w:rsid w:val="7D80691E"/>
    <w:rsid w:val="7D8A05C8"/>
    <w:rsid w:val="7D8DE309"/>
    <w:rsid w:val="7D97BA2F"/>
    <w:rsid w:val="7D9BB86D"/>
    <w:rsid w:val="7DA2FA75"/>
    <w:rsid w:val="7E0FE880"/>
    <w:rsid w:val="7E4A36F5"/>
    <w:rsid w:val="7E57983F"/>
    <w:rsid w:val="7EB15017"/>
    <w:rsid w:val="7F02C00F"/>
    <w:rsid w:val="7F1AA56E"/>
    <w:rsid w:val="7F5AFA78"/>
    <w:rsid w:val="7F86D2BF"/>
    <w:rsid w:val="7FD82B40"/>
    <w:rsid w:val="7FE72388"/>
    <w:rsid w:val="7FE8B11E"/>
    <w:rsid w:val="7FF28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D9568F"/>
  <w15:docId w15:val="{2A1FC63A-3659-408D-A13C-C51BB50B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2F8"/>
    <w:rPr>
      <w:sz w:val="24"/>
      <w:szCs w:val="24"/>
    </w:rPr>
  </w:style>
  <w:style w:type="paragraph" w:styleId="Heading1">
    <w:name w:val="heading 1"/>
    <w:basedOn w:val="Normal"/>
    <w:next w:val="Normal"/>
    <w:link w:val="Heading1Char"/>
    <w:uiPriority w:val="9"/>
    <w:qFormat/>
    <w:rsid w:val="00130B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0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0B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0B0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0B03"/>
    <w:rPr>
      <w:rFonts w:ascii="Tahoma" w:hAnsi="Tahoma" w:cs="Tahoma"/>
      <w:sz w:val="16"/>
      <w:szCs w:val="16"/>
    </w:rPr>
  </w:style>
  <w:style w:type="character" w:customStyle="1" w:styleId="BalloonTextChar">
    <w:name w:val="Balloon Text Char"/>
    <w:basedOn w:val="DefaultParagraphFont"/>
    <w:link w:val="BalloonText"/>
    <w:uiPriority w:val="99"/>
    <w:semiHidden/>
    <w:rsid w:val="00130B03"/>
    <w:rPr>
      <w:rFonts w:ascii="Tahoma" w:hAnsi="Tahoma" w:cs="Tahoma"/>
      <w:sz w:val="16"/>
      <w:szCs w:val="16"/>
    </w:rPr>
  </w:style>
  <w:style w:type="character" w:styleId="Hyperlink">
    <w:name w:val="Hyperlink"/>
    <w:basedOn w:val="DefaultParagraphFont"/>
    <w:uiPriority w:val="99"/>
    <w:unhideWhenUsed/>
    <w:rsid w:val="00E905F9"/>
    <w:rPr>
      <w:color w:val="0000FF" w:themeColor="hyperlink"/>
      <w:u w:val="single"/>
    </w:rPr>
  </w:style>
  <w:style w:type="paragraph" w:styleId="Header">
    <w:name w:val="header"/>
    <w:basedOn w:val="Normal"/>
    <w:link w:val="HeaderChar"/>
    <w:uiPriority w:val="99"/>
    <w:unhideWhenUsed/>
    <w:rsid w:val="00100174"/>
    <w:pPr>
      <w:tabs>
        <w:tab w:val="center" w:pos="4680"/>
        <w:tab w:val="right" w:pos="9360"/>
      </w:tabs>
    </w:pPr>
  </w:style>
  <w:style w:type="character" w:customStyle="1" w:styleId="HeaderChar">
    <w:name w:val="Header Char"/>
    <w:basedOn w:val="DefaultParagraphFont"/>
    <w:link w:val="Header"/>
    <w:uiPriority w:val="99"/>
    <w:rsid w:val="00100174"/>
    <w:rPr>
      <w:sz w:val="24"/>
      <w:szCs w:val="24"/>
    </w:rPr>
  </w:style>
  <w:style w:type="paragraph" w:styleId="Footer">
    <w:name w:val="footer"/>
    <w:basedOn w:val="Normal"/>
    <w:link w:val="FooterChar"/>
    <w:uiPriority w:val="99"/>
    <w:unhideWhenUsed/>
    <w:rsid w:val="00100174"/>
    <w:pPr>
      <w:tabs>
        <w:tab w:val="center" w:pos="4680"/>
        <w:tab w:val="right" w:pos="9360"/>
      </w:tabs>
    </w:pPr>
  </w:style>
  <w:style w:type="character" w:customStyle="1" w:styleId="FooterChar">
    <w:name w:val="Footer Char"/>
    <w:basedOn w:val="DefaultParagraphFont"/>
    <w:link w:val="Footer"/>
    <w:uiPriority w:val="99"/>
    <w:rsid w:val="00100174"/>
    <w:rPr>
      <w:sz w:val="24"/>
      <w:szCs w:val="24"/>
    </w:rPr>
  </w:style>
  <w:style w:type="paragraph" w:styleId="ListParagraph">
    <w:name w:val="List Paragraph"/>
    <w:basedOn w:val="Normal"/>
    <w:uiPriority w:val="34"/>
    <w:qFormat/>
    <w:rsid w:val="00A67834"/>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92260E"/>
    <w:rPr>
      <w:sz w:val="16"/>
      <w:szCs w:val="16"/>
    </w:rPr>
  </w:style>
  <w:style w:type="paragraph" w:styleId="CommentText">
    <w:name w:val="annotation text"/>
    <w:basedOn w:val="Normal"/>
    <w:link w:val="CommentTextChar"/>
    <w:semiHidden/>
    <w:unhideWhenUsed/>
    <w:rsid w:val="0092260E"/>
    <w:rPr>
      <w:sz w:val="20"/>
      <w:szCs w:val="20"/>
    </w:rPr>
  </w:style>
  <w:style w:type="character" w:customStyle="1" w:styleId="CommentTextChar">
    <w:name w:val="Comment Text Char"/>
    <w:basedOn w:val="DefaultParagraphFont"/>
    <w:link w:val="CommentText"/>
    <w:semiHidden/>
    <w:rsid w:val="0092260E"/>
  </w:style>
  <w:style w:type="paragraph" w:styleId="CommentSubject">
    <w:name w:val="annotation subject"/>
    <w:basedOn w:val="CommentText"/>
    <w:next w:val="CommentText"/>
    <w:link w:val="CommentSubjectChar"/>
    <w:uiPriority w:val="99"/>
    <w:semiHidden/>
    <w:unhideWhenUsed/>
    <w:rsid w:val="0092260E"/>
    <w:rPr>
      <w:b/>
      <w:bCs/>
    </w:rPr>
  </w:style>
  <w:style w:type="character" w:customStyle="1" w:styleId="CommentSubjectChar">
    <w:name w:val="Comment Subject Char"/>
    <w:basedOn w:val="CommentTextChar"/>
    <w:link w:val="CommentSubject"/>
    <w:uiPriority w:val="99"/>
    <w:semiHidden/>
    <w:rsid w:val="0092260E"/>
    <w:rPr>
      <w:b/>
      <w:bCs/>
    </w:rPr>
  </w:style>
  <w:style w:type="table" w:styleId="TableGrid">
    <w:name w:val="Table Grid"/>
    <w:basedOn w:val="TableNormal"/>
    <w:uiPriority w:val="59"/>
    <w:rsid w:val="00064E64"/>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574492"/>
    <w:rPr>
      <w:color w:val="605E5C"/>
      <w:shd w:val="clear" w:color="auto" w:fill="E1DFDD"/>
    </w:rPr>
  </w:style>
  <w:style w:type="character" w:customStyle="1" w:styleId="normaltextrun">
    <w:name w:val="normaltextrun"/>
    <w:basedOn w:val="DefaultParagraphFont"/>
    <w:rsid w:val="007459D2"/>
  </w:style>
  <w:style w:type="character" w:customStyle="1" w:styleId="eop">
    <w:name w:val="eop"/>
    <w:basedOn w:val="DefaultParagraphFont"/>
    <w:rsid w:val="00745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805297">
      <w:bodyDiv w:val="1"/>
      <w:marLeft w:val="0"/>
      <w:marRight w:val="0"/>
      <w:marTop w:val="0"/>
      <w:marBottom w:val="0"/>
      <w:divBdr>
        <w:top w:val="none" w:sz="0" w:space="0" w:color="auto"/>
        <w:left w:val="none" w:sz="0" w:space="0" w:color="auto"/>
        <w:bottom w:val="none" w:sz="0" w:space="0" w:color="auto"/>
        <w:right w:val="none" w:sz="0" w:space="0" w:color="auto"/>
      </w:divBdr>
    </w:div>
    <w:div w:id="157885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dot.org/missouri-standard-specifications-highway-construct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_x0020_Standard_x0020_Letter_x0020_Date xmlns="5d608181-e015-4ae2-ad7e-f056c5ecf81a">2024-11-22T06:00:00+00:00</DE_x0020_Standard_x0020_Letter_x0020_Date>
    <Section_x002f_Plan_x0020_Number xmlns="5d608181-e015-4ae2-ad7e-f056c5ecf81a">203, 401, 403, 505, 609, 613, 702, 720, 1005, 1006, 1063</Section_x002f_Plan_x0020_Number>
    <EPG_x0020_Year xmlns="5d608181-e015-4ae2-ad7e-f056c5ecf81a">2025</EPG_x0020_Year>
    <Standard_x0020_Letter_x0020_Effective_x0020_Date xmlns="5d608181-e015-4ae2-ad7e-f056c5ecf81a">2025-01-01T06:00:00+00:00</Standard_x0020_Letter_x0020_Effective_x0020_Date>
    <EPG_x0020_Subject xmlns="5d608181-e015-4ae2-ad7e-f056c5ecf81a">Revised Supplement to the Standard Specifications</EPG_x0020_Subject>
    <DE_x0020_Standard_x0020_Letter_x0020_Type xmlns="5d608181-e015-4ae2-ad7e-f056c5ecf81a">Standard Specification</DE_x0020_Standard_x0020_Letter_x0020_Typ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E Document" ma:contentTypeID="0x0101004BA5B3A201951D4190215275C1DF34ED009D4828734450AE48B3DB95D3F4C3BA3D" ma:contentTypeVersion="10" ma:contentTypeDescription="" ma:contentTypeScope="" ma:versionID="9dfaca83f42a338dd1bf1efe848f9b28">
  <xsd:schema xmlns:xsd="http://www.w3.org/2001/XMLSchema" xmlns:xs="http://www.w3.org/2001/XMLSchema" xmlns:p="http://schemas.microsoft.com/office/2006/metadata/properties" xmlns:ns2="5d608181-e015-4ae2-ad7e-f056c5ecf81a" xmlns:ns3="82bbb713-df11-4c7d-a646-ec7cc9fbbec0" targetNamespace="http://schemas.microsoft.com/office/2006/metadata/properties" ma:root="true" ma:fieldsID="33ae448972946b1d5e6d255bd2a1791b" ns2:_="" ns3:_="">
    <xsd:import namespace="5d608181-e015-4ae2-ad7e-f056c5ecf81a"/>
    <xsd:import namespace="82bbb713-df11-4c7d-a646-ec7cc9fbbec0"/>
    <xsd:element name="properties">
      <xsd:complexType>
        <xsd:sequence>
          <xsd:element name="documentManagement">
            <xsd:complexType>
              <xsd:all>
                <xsd:element ref="ns2:EPG_x0020_Year"/>
                <xsd:element ref="ns2:EPG_x0020_Subject"/>
                <xsd:element ref="ns2:DE_x0020_Standard_x0020_Letter_x0020_Date"/>
                <xsd:element ref="ns2:Standard_x0020_Letter_x0020_Effective_x0020_Date"/>
                <xsd:element ref="ns2:Section_x002f_Plan_x0020_Number" minOccurs="0"/>
                <xsd:element ref="ns2:DE_x0020_Standard_x0020_Letter_x0020_Type"/>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08181-e015-4ae2-ad7e-f056c5ecf81a" elementFormDefault="qualified">
    <xsd:import namespace="http://schemas.microsoft.com/office/2006/documentManagement/types"/>
    <xsd:import namespace="http://schemas.microsoft.com/office/infopath/2007/PartnerControls"/>
    <xsd:element name="EPG_x0020_Year" ma:index="4" ma:displayName="Calendar Year" ma:description="Year in which the EPS changes are made as indicated in the DE Standard Letter." ma:internalName="EPG_x0020_Year" ma:readOnly="false">
      <xsd:simpleType>
        <xsd:restriction base="dms:Text">
          <xsd:maxLength value="4"/>
        </xsd:restriction>
      </xsd:simpleType>
    </xsd:element>
    <xsd:element name="EPG_x0020_Subject" ma:index="5" ma:displayName="EPS Subject" ma:default="Unassigned" ma:description="Subject line associated to the DE Standard Letter" ma:format="Dropdown" ma:internalName="EPG_x0020_Subject">
      <xsd:simpleType>
        <xsd:union memberTypes="dms:Text">
          <xsd:simpleType>
            <xsd:restriction base="dms:Choice">
              <xsd:enumeration value="Unassigned"/>
              <xsd:enumeration value="Computer Stored Pay Items"/>
              <xsd:enumeration value="General Provisions"/>
              <xsd:enumeration value="Project Development Manual Revisions"/>
              <xsd:enumeration value="Revisions to Engineering Policy Guide"/>
              <xsd:enumeration value="Revisions to Job Special Provisions (JSPs)"/>
              <xsd:enumeration value="Revised Supplement to the Standard Plans"/>
              <xsd:enumeration value="Revised Supplement to the Standard Specifications"/>
            </xsd:restriction>
          </xsd:simpleType>
        </xsd:union>
      </xsd:simpleType>
    </xsd:element>
    <xsd:element name="DE_x0020_Standard_x0020_Letter_x0020_Date" ma:index="6" ma:displayName="Letter Date" ma:description="Date DE Standard Letter was created." ma:format="DateOnly" ma:internalName="DE_x0020_Standard_x0020_Letter_x0020_Date" ma:readOnly="false">
      <xsd:simpleType>
        <xsd:restriction base="dms:DateTime"/>
      </xsd:simpleType>
    </xsd:element>
    <xsd:element name="Standard_x0020_Letter_x0020_Effective_x0020_Date" ma:index="7" ma:displayName="Effective Date" ma:description="Date the chagnes noted in the DE Standard Letter, became effective." ma:format="DateOnly" ma:internalName="Standard_x0020_Letter_x0020_Effective_x0020_Date" ma:readOnly="false">
      <xsd:simpleType>
        <xsd:restriction base="dms:DateTime"/>
      </xsd:simpleType>
    </xsd:element>
    <xsd:element name="Section_x002f_Plan_x0020_Number" ma:index="8" nillable="true" ma:displayName="Section/Plan Number" ma:description="Section/Plan Number being revised by DE Standard Letter" ma:internalName="Section_x002F_Plan_x0020_Number" ma:readOnly="false">
      <xsd:simpleType>
        <xsd:restriction base="dms:Note">
          <xsd:maxLength value="50"/>
        </xsd:restriction>
      </xsd:simpleType>
    </xsd:element>
    <xsd:element name="DE_x0020_Standard_x0020_Letter_x0020_Type" ma:index="9" ma:displayName="Letter Type" ma:description="DE Standard Letter Types&#10;D=Design Manual Letter&#10;G = General Letter&#10;S = Standard Specification&#10;P = Standard Plans" ma:format="Dropdown" ma:internalName="DE_x0020_Standard_x0020_Letter_x0020_Type" ma:readOnly="false">
      <xsd:simpleType>
        <xsd:restriction base="dms:Choice">
          <xsd:enumeration value="_Template"/>
          <xsd:enumeration value="Design Manual Letter"/>
          <xsd:enumeration value="General Letter"/>
          <xsd:enumeration value="Standard Specification"/>
          <xsd:enumeration value="Standard Plans"/>
        </xsd:restriction>
      </xsd:simpleType>
    </xsd:element>
  </xsd:schema>
  <xsd:schema xmlns:xsd="http://www.w3.org/2001/XMLSchema" xmlns:xs="http://www.w3.org/2001/XMLSchema" xmlns:dms="http://schemas.microsoft.com/office/2006/documentManagement/types" xmlns:pc="http://schemas.microsoft.com/office/infopath/2007/PartnerControls" targetNamespace="82bbb713-df11-4c7d-a646-ec7cc9fbbec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Letter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F518DAD3-1D0F-4ED7-9FB0-E18BB71D7F78}">
  <ds:schemaRefs>
    <ds:schemaRef ds:uri="82bbb713-df11-4c7d-a646-ec7cc9fbbec0"/>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elements/1.1/"/>
    <ds:schemaRef ds:uri="http://www.w3.org/XML/1998/namespace"/>
    <ds:schemaRef ds:uri="http://schemas.openxmlformats.org/package/2006/metadata/core-properties"/>
    <ds:schemaRef ds:uri="5d608181-e015-4ae2-ad7e-f056c5ecf81a"/>
    <ds:schemaRef ds:uri="http://purl.org/dc/dcmitype/"/>
  </ds:schemaRefs>
</ds:datastoreItem>
</file>

<file path=customXml/itemProps2.xml><?xml version="1.0" encoding="utf-8"?>
<ds:datastoreItem xmlns:ds="http://schemas.openxmlformats.org/officeDocument/2006/customXml" ds:itemID="{ADD06A21-405B-4425-A572-139E28B4D3BD}">
  <ds:schemaRefs>
    <ds:schemaRef ds:uri="http://schemas.openxmlformats.org/officeDocument/2006/bibliography"/>
  </ds:schemaRefs>
</ds:datastoreItem>
</file>

<file path=customXml/itemProps3.xml><?xml version="1.0" encoding="utf-8"?>
<ds:datastoreItem xmlns:ds="http://schemas.openxmlformats.org/officeDocument/2006/customXml" ds:itemID="{17AD9F2C-B8EC-4E73-998D-B3FC8BE57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08181-e015-4ae2-ad7e-f056c5ecf81a"/>
    <ds:schemaRef ds:uri="82bbb713-df11-4c7d-a646-ec7cc9fbbe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11FED8-C40B-465E-B453-3E8FC42DA64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3716</Characters>
  <Application>Microsoft Office Word</Application>
  <DocSecurity>4</DocSecurity>
  <Lines>30</Lines>
  <Paragraphs>8</Paragraphs>
  <ScaleCrop>false</ScaleCrop>
  <Company>MoDOT</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S-2025-01</dc:title>
  <dc:subject/>
  <dc:creator>Ivan Schmidt</dc:creator>
  <cp:keywords/>
  <cp:lastModifiedBy>Jason Blomberg</cp:lastModifiedBy>
  <cp:revision>2</cp:revision>
  <cp:lastPrinted>2019-01-25T21:49:00Z</cp:lastPrinted>
  <dcterms:created xsi:type="dcterms:W3CDTF">2024-12-12T20:47:00Z</dcterms:created>
  <dcterms:modified xsi:type="dcterms:W3CDTF">2024-12-12T20:47:00Z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0x0101004BA5B3A201951D4190215275C1DF34ED009D4828734450AE48B3DB95D3F4C3BA3D</vt:lpwstr>
  </property>
  <property fmtid="{D5CDD505-2E9C-101B-9397-08002B2CF9AE}" pid="3" name="MediaServiceImageTags">
    <vt:lpwstr/>
  </property>
</Properties>
</file>